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8F" w:rsidRPr="00BD6A4E" w:rsidRDefault="00D3688F" w:rsidP="00D3688F">
      <w:pPr>
        <w:pStyle w:val="a4"/>
        <w:tabs>
          <w:tab w:val="right" w:pos="10440"/>
          <w:tab w:val="right" w:pos="13323"/>
        </w:tabs>
        <w:rPr>
          <w:rFonts w:eastAsiaTheme="minorEastAsia" w:cs="Arial"/>
          <w:noProof w:val="0"/>
          <w:sz w:val="24"/>
          <w:szCs w:val="24"/>
        </w:rPr>
      </w:pPr>
      <w:bookmarkStart w:id="0" w:name="_Toc473553994"/>
      <w:bookmarkStart w:id="1" w:name="page2"/>
      <w:r w:rsidRPr="006C0AF4">
        <w:rPr>
          <w:rFonts w:cs="Arial"/>
          <w:noProof w:val="0"/>
          <w:sz w:val="24"/>
          <w:szCs w:val="24"/>
        </w:rPr>
        <w:t>3GPP TSG-RAN WG4 Meeting</w:t>
      </w:r>
      <w:r>
        <w:rPr>
          <w:rFonts w:eastAsia="SimSun" w:cs="Arial" w:hint="eastAsia"/>
          <w:noProof w:val="0"/>
          <w:sz w:val="24"/>
          <w:szCs w:val="24"/>
          <w:lang w:eastAsia="zh-CN"/>
        </w:rPr>
        <w:t xml:space="preserve"> </w:t>
      </w:r>
      <w:r w:rsidR="00BD6A4E">
        <w:rPr>
          <w:rFonts w:eastAsiaTheme="minorEastAsia" w:cs="Arial" w:hint="eastAsia"/>
          <w:noProof w:val="0"/>
          <w:sz w:val="24"/>
          <w:szCs w:val="24"/>
        </w:rPr>
        <w:t>#86-Bis</w:t>
      </w:r>
      <w:r w:rsidRPr="006C0AF4">
        <w:rPr>
          <w:rFonts w:eastAsia="맑은 고딕" w:cs="Arial"/>
          <w:noProof w:val="0"/>
          <w:sz w:val="24"/>
          <w:szCs w:val="24"/>
        </w:rPr>
        <w:t xml:space="preserve"> </w:t>
      </w:r>
      <w:r>
        <w:rPr>
          <w:rFonts w:eastAsia="맑은 고딕" w:cs="Arial" w:hint="eastAsia"/>
          <w:noProof w:val="0"/>
          <w:sz w:val="24"/>
          <w:szCs w:val="24"/>
        </w:rPr>
        <w:t xml:space="preserve">       </w:t>
      </w:r>
      <w:r w:rsidRPr="006C0AF4">
        <w:rPr>
          <w:rFonts w:eastAsia="맑은 고딕" w:cs="Arial"/>
          <w:noProof w:val="0"/>
          <w:sz w:val="24"/>
          <w:szCs w:val="24"/>
        </w:rPr>
        <w:t xml:space="preserve">                        </w:t>
      </w:r>
      <w:r>
        <w:rPr>
          <w:rFonts w:eastAsia="맑은 고딕" w:cs="Arial"/>
          <w:noProof w:val="0"/>
          <w:sz w:val="24"/>
          <w:szCs w:val="24"/>
        </w:rPr>
        <w:t xml:space="preserve">                       </w:t>
      </w:r>
      <w:r w:rsidRPr="006C0AF4">
        <w:rPr>
          <w:rFonts w:eastAsia="맑은 고딕" w:cs="Arial"/>
          <w:noProof w:val="0"/>
          <w:sz w:val="24"/>
          <w:szCs w:val="24"/>
        </w:rPr>
        <w:t xml:space="preserve">  </w:t>
      </w:r>
      <w:r w:rsidR="00BD6A4E">
        <w:rPr>
          <w:rFonts w:eastAsia="맑은 고딕" w:cs="Arial" w:hint="eastAsia"/>
          <w:noProof w:val="0"/>
          <w:sz w:val="24"/>
          <w:szCs w:val="24"/>
        </w:rPr>
        <w:t xml:space="preserve">   </w:t>
      </w:r>
      <w:r w:rsidRPr="006C0AF4">
        <w:rPr>
          <w:rFonts w:cs="Arial"/>
          <w:noProof w:val="0"/>
          <w:sz w:val="24"/>
          <w:szCs w:val="24"/>
        </w:rPr>
        <w:t>R4-1</w:t>
      </w:r>
      <w:r>
        <w:rPr>
          <w:rFonts w:eastAsia="SimSun" w:cs="Arial" w:hint="eastAsia"/>
          <w:noProof w:val="0"/>
          <w:sz w:val="24"/>
          <w:szCs w:val="24"/>
          <w:lang w:eastAsia="zh-CN"/>
        </w:rPr>
        <w:t>8</w:t>
      </w:r>
      <w:r w:rsidR="00BB58A0">
        <w:rPr>
          <w:rFonts w:eastAsiaTheme="minorEastAsia" w:cs="Arial" w:hint="eastAsia"/>
          <w:noProof w:val="0"/>
          <w:sz w:val="24"/>
          <w:szCs w:val="24"/>
        </w:rPr>
        <w:t>03811</w:t>
      </w:r>
    </w:p>
    <w:p w:rsidR="00D3688F" w:rsidRPr="000A0CBB" w:rsidRDefault="00BD6A4E" w:rsidP="00D3688F">
      <w:pPr>
        <w:tabs>
          <w:tab w:val="left" w:pos="1985"/>
        </w:tabs>
        <w:spacing w:after="100" w:afterAutospacing="1"/>
        <w:jc w:val="both"/>
        <w:rPr>
          <w:rFonts w:ascii="Arial" w:eastAsia="SimSun" w:hAnsi="Arial" w:cs="Arial"/>
          <w:noProof/>
          <w:sz w:val="28"/>
          <w:lang w:eastAsia="zh-CN"/>
        </w:rPr>
      </w:pPr>
      <w:r>
        <w:rPr>
          <w:rFonts w:ascii="Arial" w:eastAsiaTheme="minorEastAsia" w:hAnsi="Arial" w:hint="eastAsia"/>
          <w:b/>
          <w:sz w:val="24"/>
          <w:szCs w:val="24"/>
        </w:rPr>
        <w:t>Melbourne</w:t>
      </w:r>
      <w:r w:rsidR="00D3688F">
        <w:rPr>
          <w:rFonts w:ascii="Arial" w:eastAsiaTheme="minorEastAsia" w:hAnsi="Arial" w:cs="Arial" w:hint="eastAsia"/>
          <w:b/>
          <w:bCs/>
          <w:noProof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noProof/>
          <w:sz w:val="24"/>
        </w:rPr>
        <w:t>Austrailia</w:t>
      </w:r>
      <w:r w:rsidR="00D3688F" w:rsidRPr="006C0AF4">
        <w:rPr>
          <w:rFonts w:ascii="Arial" w:hAnsi="Arial" w:cs="Arial"/>
          <w:b/>
          <w:noProof/>
          <w:sz w:val="24"/>
          <w:lang w:eastAsia="zh-CN"/>
        </w:rPr>
        <w:t>,</w:t>
      </w:r>
      <w:r w:rsidR="00D3688F" w:rsidRPr="006C0AF4">
        <w:rPr>
          <w:rFonts w:ascii="Arial" w:hAnsi="Arial" w:cs="Arial"/>
          <w:b/>
          <w:bCs/>
          <w:noProof/>
          <w:sz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</w:rPr>
        <w:t>16</w:t>
      </w:r>
      <w:r w:rsidR="00D3688F">
        <w:rPr>
          <w:rFonts w:ascii="Arial" w:eastAsia="SimSun" w:hAnsi="Arial" w:cs="Arial" w:hint="eastAsia"/>
          <w:b/>
          <w:bCs/>
          <w:noProof/>
          <w:sz w:val="24"/>
          <w:lang w:eastAsia="zh-CN"/>
        </w:rPr>
        <w:t>-</w:t>
      </w:r>
      <w:r>
        <w:rPr>
          <w:rFonts w:ascii="Arial" w:eastAsiaTheme="minorEastAsia" w:hAnsi="Arial" w:cs="Arial" w:hint="eastAsia"/>
          <w:b/>
          <w:bCs/>
          <w:noProof/>
          <w:sz w:val="24"/>
        </w:rPr>
        <w:t>20</w:t>
      </w:r>
      <w:r w:rsidR="00D3688F" w:rsidRPr="006C0AF4">
        <w:rPr>
          <w:rFonts w:ascii="Arial" w:eastAsia="Arial" w:hAnsi="Arial" w:cs="Arial"/>
          <w:b/>
          <w:bCs/>
          <w:noProof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</w:rPr>
        <w:t>April</w:t>
      </w:r>
      <w:r w:rsidR="00D3688F" w:rsidRPr="006C0AF4">
        <w:rPr>
          <w:rFonts w:ascii="Arial" w:eastAsia="Arial" w:hAnsi="Arial" w:cs="Arial"/>
          <w:b/>
          <w:bCs/>
          <w:noProof/>
          <w:sz w:val="24"/>
        </w:rPr>
        <w:t>, 201</w:t>
      </w:r>
      <w:r w:rsidR="00D3688F">
        <w:rPr>
          <w:rFonts w:ascii="Arial" w:eastAsia="SimSun" w:hAnsi="Arial" w:cs="Arial" w:hint="eastAsia"/>
          <w:b/>
          <w:bCs/>
          <w:noProof/>
          <w:sz w:val="24"/>
          <w:lang w:eastAsia="zh-CN"/>
        </w:rPr>
        <w:t>8</w:t>
      </w:r>
    </w:p>
    <w:p w:rsidR="00D3688F" w:rsidRPr="00300320" w:rsidRDefault="00D3688F" w:rsidP="00D3688F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="SimSun" w:hAnsi="Arial" w:cs="Arial"/>
          <w:b/>
          <w:color w:val="FF0000"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 w:hint="eastAsia"/>
          <w:b/>
          <w:sz w:val="24"/>
          <w:szCs w:val="24"/>
        </w:rPr>
        <w:tab/>
      </w:r>
      <w:r w:rsidRPr="006C0AF4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D3688F" w:rsidRDefault="00D3688F" w:rsidP="00D3688F">
      <w:pPr>
        <w:spacing w:after="0"/>
        <w:ind w:left="1793" w:hangingChars="761" w:hanging="1793"/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r w:rsidRPr="006C0AF4"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 w:hint="eastAsia"/>
          <w:b/>
          <w:sz w:val="24"/>
          <w:szCs w:val="24"/>
        </w:rPr>
        <w:tab/>
      </w:r>
      <w:r w:rsidRPr="006C0AF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TP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for </w:t>
      </w:r>
      <w:r>
        <w:rPr>
          <w:rFonts w:ascii="Arial" w:hAnsi="Arial" w:cs="Arial" w:hint="eastAsia"/>
          <w:b/>
          <w:sz w:val="24"/>
          <w:szCs w:val="24"/>
        </w:rPr>
        <w:t>TR38.815</w:t>
      </w:r>
      <w:r w:rsidR="00BD6A4E">
        <w:rPr>
          <w:rFonts w:ascii="Arial" w:hAnsi="Arial" w:cs="Arial" w:hint="eastAsia"/>
          <w:b/>
          <w:sz w:val="24"/>
          <w:szCs w:val="24"/>
        </w:rPr>
        <w:t xml:space="preserve"> update</w:t>
      </w:r>
    </w:p>
    <w:p w:rsidR="00D3688F" w:rsidRPr="000A0CBB" w:rsidRDefault="00D3688F" w:rsidP="00D3688F">
      <w:pPr>
        <w:spacing w:after="0"/>
        <w:ind w:left="1793" w:hangingChars="761" w:hanging="1793"/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r w:rsidRPr="006C0AF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6C0AF4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 xml:space="preserve">   </w:t>
      </w:r>
      <w:r w:rsidR="00BD6A4E">
        <w:rPr>
          <w:rFonts w:ascii="Arial" w:eastAsiaTheme="minorEastAsia" w:hAnsi="Arial" w:cs="Arial" w:hint="eastAsia"/>
          <w:b/>
          <w:sz w:val="24"/>
          <w:szCs w:val="24"/>
          <w:lang w:val="en-US"/>
        </w:rPr>
        <w:t>7.1.1.3</w:t>
      </w:r>
    </w:p>
    <w:p w:rsidR="00D3688F" w:rsidRPr="006C0AF4" w:rsidRDefault="00D3688F" w:rsidP="00D3688F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Document for:</w:t>
      </w:r>
      <w:r w:rsidRPr="006C0AF4">
        <w:rPr>
          <w:rFonts w:ascii="Arial" w:hAnsi="Arial" w:cs="Arial"/>
          <w:b/>
          <w:sz w:val="24"/>
          <w:szCs w:val="24"/>
        </w:rPr>
        <w:tab/>
      </w:r>
      <w:r w:rsidRPr="006C0AF4">
        <w:rPr>
          <w:rFonts w:ascii="Arial" w:eastAsiaTheme="minorEastAsia" w:hAnsi="Arial" w:cs="Arial"/>
          <w:b/>
          <w:sz w:val="24"/>
          <w:szCs w:val="24"/>
        </w:rPr>
        <w:t>Approval</w:t>
      </w:r>
    </w:p>
    <w:p w:rsidR="00D3688F" w:rsidRPr="006C0AF4" w:rsidRDefault="00D3688F" w:rsidP="00D3688F">
      <w:pPr>
        <w:pStyle w:val="1"/>
        <w:numPr>
          <w:ilvl w:val="0"/>
          <w:numId w:val="1"/>
        </w:numPr>
        <w:tabs>
          <w:tab w:val="left" w:pos="9781"/>
        </w:tabs>
        <w:overflowPunct/>
        <w:autoSpaceDE/>
        <w:autoSpaceDN/>
        <w:adjustRightInd/>
        <w:ind w:right="-28"/>
        <w:jc w:val="both"/>
        <w:textAlignment w:val="auto"/>
        <w:rPr>
          <w:rFonts w:cs="Arial"/>
          <w:b/>
          <w:sz w:val="32"/>
        </w:rPr>
      </w:pPr>
      <w:proofErr w:type="spellStart"/>
      <w:r>
        <w:rPr>
          <w:rFonts w:cs="Arial" w:hint="eastAsia"/>
          <w:b/>
          <w:sz w:val="32"/>
        </w:rPr>
        <w:t>Intoriduction</w:t>
      </w:r>
      <w:proofErr w:type="spellEnd"/>
    </w:p>
    <w:p w:rsidR="00D3688F" w:rsidRDefault="00BB58A0" w:rsidP="00D3688F">
      <w:pPr>
        <w:overflowPunct/>
        <w:autoSpaceDE/>
        <w:autoSpaceDN/>
        <w:adjustRightInd/>
        <w:textAlignment w:val="auto"/>
        <w:rPr>
          <w:rFonts w:ascii="Arial" w:eastAsiaTheme="minorEastAsia" w:hAnsi="Arial"/>
          <w:sz w:val="36"/>
          <w:lang w:eastAsia="zh-CN"/>
        </w:rPr>
      </w:pPr>
      <w:r>
        <w:rPr>
          <w:rFonts w:eastAsia="SimSun"/>
          <w:lang w:val="en-US" w:eastAsia="zh-CN"/>
        </w:rPr>
        <w:t>T</w:t>
      </w:r>
      <w:r>
        <w:rPr>
          <w:rFonts w:eastAsia="SimSun" w:hint="eastAsia"/>
          <w:lang w:val="en-US" w:eastAsia="zh-CN"/>
        </w:rPr>
        <w:t xml:space="preserve">his paper </w:t>
      </w:r>
      <w:r>
        <w:rPr>
          <w:rFonts w:eastAsiaTheme="minorEastAsia" w:hint="eastAsia"/>
          <w:lang w:val="en-US"/>
        </w:rPr>
        <w:t xml:space="preserve">is to update </w:t>
      </w:r>
      <w:r>
        <w:rPr>
          <w:rFonts w:eastAsia="SimSun" w:hint="eastAsia"/>
          <w:lang w:val="en-US" w:eastAsia="zh-CN"/>
        </w:rPr>
        <w:t>TR38.815</w:t>
      </w:r>
      <w:r w:rsidRPr="007845D7">
        <w:rPr>
          <w:rFonts w:eastAsia="MS Mincho"/>
        </w:rPr>
        <w:t xml:space="preserve"> </w:t>
      </w:r>
      <w:r>
        <w:rPr>
          <w:rFonts w:eastAsia="SimSun" w:hint="eastAsia"/>
          <w:lang w:eastAsia="zh-CN"/>
        </w:rPr>
        <w:t xml:space="preserve">for </w:t>
      </w:r>
      <w:r>
        <w:rPr>
          <w:rFonts w:eastAsia="맑은 고딕" w:hint="eastAsia"/>
        </w:rPr>
        <w:t>n</w:t>
      </w:r>
      <w:r w:rsidRPr="007845D7">
        <w:rPr>
          <w:rFonts w:eastAsia="MS Mincho"/>
        </w:rPr>
        <w:t xml:space="preserve">ew frequency range </w:t>
      </w:r>
      <w:r>
        <w:rPr>
          <w:rFonts w:eastAsia="맑은 고딕" w:hint="eastAsia"/>
        </w:rPr>
        <w:t xml:space="preserve">between 24.25-29.5 GHz from the </w:t>
      </w:r>
      <w:r>
        <w:rPr>
          <w:rFonts w:eastAsia="SimSun" w:hint="eastAsia"/>
          <w:lang w:val="en-US" w:eastAsia="zh-CN"/>
        </w:rPr>
        <w:t>draft T</w:t>
      </w:r>
      <w:r>
        <w:rPr>
          <w:rFonts w:eastAsiaTheme="minorEastAsia" w:hint="eastAsia"/>
          <w:lang w:val="en-US"/>
        </w:rPr>
        <w:t xml:space="preserve">R </w:t>
      </w:r>
      <w:r>
        <w:rPr>
          <w:rFonts w:eastAsia="SimSun" w:hint="eastAsia"/>
          <w:lang w:val="en-US" w:eastAsia="zh-CN"/>
        </w:rPr>
        <w:t>v0.</w:t>
      </w:r>
      <w:r>
        <w:rPr>
          <w:rFonts w:eastAsiaTheme="minorEastAsia" w:hint="eastAsia"/>
          <w:lang w:val="en-US"/>
        </w:rPr>
        <w:t>3</w:t>
      </w:r>
      <w:r>
        <w:rPr>
          <w:rFonts w:eastAsia="SimSun" w:hint="eastAsia"/>
          <w:lang w:val="en-US" w:eastAsia="zh-CN"/>
        </w:rPr>
        <w:t>.0 [1].</w:t>
      </w:r>
    </w:p>
    <w:p w:rsidR="00D3688F" w:rsidRPr="001E42DA" w:rsidRDefault="00D3688F" w:rsidP="00D3688F">
      <w:pPr>
        <w:pStyle w:val="1"/>
        <w:numPr>
          <w:ilvl w:val="0"/>
          <w:numId w:val="1"/>
        </w:numPr>
        <w:tabs>
          <w:tab w:val="left" w:pos="9466"/>
        </w:tabs>
        <w:overflowPunct/>
        <w:autoSpaceDE/>
        <w:autoSpaceDN/>
        <w:adjustRightInd/>
        <w:ind w:right="-28"/>
        <w:jc w:val="both"/>
        <w:textAlignment w:val="auto"/>
        <w:rPr>
          <w:rFonts w:cs="Arial"/>
          <w:b/>
          <w:sz w:val="32"/>
        </w:rPr>
      </w:pPr>
      <w:r w:rsidRPr="001E42DA">
        <w:rPr>
          <w:rFonts w:cs="Arial" w:hint="eastAsia"/>
          <w:b/>
          <w:sz w:val="32"/>
        </w:rPr>
        <w:t>Reference</w:t>
      </w:r>
    </w:p>
    <w:p w:rsidR="00D3688F" w:rsidRPr="001E42DA" w:rsidRDefault="00BB58A0" w:rsidP="00D3688F">
      <w:pPr>
        <w:rPr>
          <w:rFonts w:eastAsia="SimSun"/>
          <w:lang w:eastAsia="zh-CN"/>
        </w:rPr>
      </w:pPr>
      <w:r w:rsidRPr="001E42DA">
        <w:rPr>
          <w:rFonts w:eastAsia="SimSun" w:hint="eastAsia"/>
          <w:lang w:eastAsia="zh-CN"/>
        </w:rPr>
        <w:t>[</w:t>
      </w:r>
      <w:r>
        <w:rPr>
          <w:rFonts w:eastAsia="SimSun" w:hint="eastAsia"/>
          <w:lang w:eastAsia="zh-CN"/>
        </w:rPr>
        <w:t>1</w:t>
      </w:r>
      <w:r w:rsidRPr="001E42DA">
        <w:rPr>
          <w:rFonts w:eastAsia="SimSun" w:hint="eastAsia"/>
          <w:lang w:eastAsia="zh-CN"/>
        </w:rPr>
        <w:t xml:space="preserve">] </w:t>
      </w:r>
      <w:r w:rsidRPr="001E42DA">
        <w:rPr>
          <w:rFonts w:eastAsia="SimSun"/>
          <w:lang w:eastAsia="zh-CN"/>
        </w:rPr>
        <w:t>R4-1</w:t>
      </w:r>
      <w:r>
        <w:rPr>
          <w:rFonts w:eastAsiaTheme="minorEastAsia" w:hint="eastAsia"/>
        </w:rPr>
        <w:t>804001</w:t>
      </w:r>
      <w:r w:rsidRPr="001E42DA">
        <w:rPr>
          <w:rFonts w:eastAsia="SimSun" w:hint="eastAsia"/>
          <w:lang w:eastAsia="zh-CN"/>
        </w:rPr>
        <w:t>,</w:t>
      </w:r>
      <w:r w:rsidRPr="001E42DA">
        <w:rPr>
          <w:rFonts w:eastAsia="SimSun"/>
          <w:lang w:eastAsia="zh-CN"/>
        </w:rPr>
        <w:tab/>
        <w:t>“</w:t>
      </w:r>
      <w:r w:rsidRPr="00BD6A4E">
        <w:t>Draft TR38.815 v0.3.0</w:t>
      </w:r>
      <w:r w:rsidRPr="002F7DCD">
        <w:rPr>
          <w:rFonts w:hint="eastAsia"/>
        </w:rPr>
        <w:t>,</w:t>
      </w:r>
      <w:r>
        <w:t>”</w:t>
      </w:r>
      <w:r w:rsidRPr="002F7DCD">
        <w:rPr>
          <w:rFonts w:hint="eastAsia"/>
        </w:rPr>
        <w:t xml:space="preserve"> </w:t>
      </w:r>
      <w:r>
        <w:rPr>
          <w:rFonts w:eastAsiaTheme="minorEastAsia" w:hint="eastAsia"/>
        </w:rPr>
        <w:t>Samsung, 3GPP RAN4#86-Bis, Apr 2018</w:t>
      </w:r>
      <w:bookmarkStart w:id="2" w:name="_GoBack"/>
      <w:bookmarkEnd w:id="2"/>
    </w:p>
    <w:p w:rsidR="00D3688F" w:rsidRPr="001E42DA" w:rsidRDefault="00D3688F" w:rsidP="00D3688F">
      <w:pPr>
        <w:pStyle w:val="1"/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B03402">
        <w:rPr>
          <w:rFonts w:cs="Arial" w:hint="eastAsia"/>
          <w:b/>
          <w:sz w:val="32"/>
          <w:lang w:eastAsia="zh-CN"/>
        </w:rPr>
        <w:t>Text proposal for TR 38.81</w:t>
      </w:r>
      <w:r>
        <w:rPr>
          <w:rFonts w:cs="Arial" w:hint="eastAsia"/>
          <w:b/>
          <w:sz w:val="32"/>
        </w:rPr>
        <w:t>5</w:t>
      </w:r>
    </w:p>
    <w:p w:rsidR="00D3688F" w:rsidRPr="001E42DA" w:rsidRDefault="00D3688F" w:rsidP="00D3688F">
      <w:pPr>
        <w:pStyle w:val="Guidance"/>
        <w:jc w:val="center"/>
      </w:pPr>
      <w:bookmarkStart w:id="3" w:name="_Toc490065531"/>
      <w:r w:rsidRPr="001E42DA">
        <w:t>&lt;</w:t>
      </w:r>
      <w:r w:rsidRPr="001E42DA">
        <w:rPr>
          <w:rFonts w:hint="eastAsia"/>
        </w:rPr>
        <w:t>Start of TP</w:t>
      </w:r>
      <w:r w:rsidRPr="001E42DA">
        <w:t>&gt;</w:t>
      </w:r>
      <w:bookmarkEnd w:id="3"/>
    </w:p>
    <w:p w:rsidR="00B03402" w:rsidRPr="00156C34" w:rsidRDefault="00B03402" w:rsidP="00156C34">
      <w:pPr>
        <w:pStyle w:val="1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bookmarkStart w:id="4" w:name="_Toc509923342"/>
      <w:bookmarkStart w:id="5" w:name="_Toc509923707"/>
      <w:bookmarkEnd w:id="0"/>
      <w:bookmarkEnd w:id="1"/>
      <w:r w:rsidRPr="00156C34">
        <w:rPr>
          <w:rFonts w:eastAsiaTheme="minorEastAsia"/>
          <w:lang w:eastAsia="en-US"/>
        </w:rPr>
        <w:t>6</w:t>
      </w:r>
      <w:r w:rsidRPr="00156C34">
        <w:rPr>
          <w:rFonts w:eastAsiaTheme="minorEastAsia"/>
          <w:lang w:eastAsia="en-US"/>
        </w:rPr>
        <w:tab/>
        <w:t>Channel numbering and channel bandwidth</w:t>
      </w:r>
      <w:bookmarkEnd w:id="4"/>
      <w:bookmarkEnd w:id="5"/>
    </w:p>
    <w:p w:rsidR="00B03402" w:rsidRDefault="00C72ACF" w:rsidP="00B03402">
      <w:pPr>
        <w:overflowPunct/>
        <w:autoSpaceDE/>
        <w:autoSpaceDN/>
        <w:adjustRightInd/>
        <w:textAlignment w:val="auto"/>
        <w:rPr>
          <w:rFonts w:eastAsiaTheme="minorEastAsia"/>
          <w:i/>
          <w:color w:val="0000FF"/>
        </w:rPr>
      </w:pPr>
      <w:r w:rsidRPr="008C4DFC">
        <w:t xml:space="preserve">The NR-ARFCN that </w:t>
      </w:r>
      <w:proofErr w:type="gramStart"/>
      <w:r w:rsidRPr="008C4DFC">
        <w:t>are</w:t>
      </w:r>
      <w:proofErr w:type="gramEnd"/>
      <w:r w:rsidRPr="008C4DFC">
        <w:t xml:space="preserve"> applicable in</w:t>
      </w:r>
      <w:bookmarkStart w:id="6" w:name="OLE_LINK9"/>
      <w:r w:rsidRPr="008C4DFC">
        <w:t xml:space="preserve"> </w:t>
      </w:r>
      <w:r>
        <w:rPr>
          <w:rFonts w:eastAsiaTheme="minorEastAsia" w:hint="eastAsia"/>
        </w:rPr>
        <w:t>the frequency range between 24.25-29.5 GHz</w:t>
      </w:r>
      <w:bookmarkEnd w:id="6"/>
      <w:r w:rsidRPr="008C4DFC">
        <w:t xml:space="preserve"> are given in </w:t>
      </w:r>
      <w:r>
        <w:t>table</w:t>
      </w:r>
      <w:r w:rsidRPr="008C4DFC">
        <w:t> </w:t>
      </w:r>
      <w:r>
        <w:rPr>
          <w:rFonts w:eastAsia="SimSun" w:hint="eastAsia"/>
          <w:lang w:eastAsia="zh-CN"/>
        </w:rPr>
        <w:t>6</w:t>
      </w:r>
      <w:r>
        <w:t>-1</w:t>
      </w:r>
      <w:r w:rsidRPr="008C4DFC">
        <w:t>.</w:t>
      </w:r>
    </w:p>
    <w:p w:rsidR="00383B33" w:rsidRDefault="00383B33" w:rsidP="00383B33">
      <w:pPr>
        <w:pStyle w:val="TH"/>
      </w:pPr>
      <w:r w:rsidRPr="005D7A6F">
        <w:t xml:space="preserve">Table </w:t>
      </w:r>
      <w:r w:rsidR="000F0257">
        <w:rPr>
          <w:rFonts w:hint="eastAsia"/>
        </w:rPr>
        <w:t>6</w:t>
      </w:r>
      <w:r w:rsidRPr="005D7A6F">
        <w:t xml:space="preserve">-1: </w:t>
      </w:r>
      <w:r w:rsidR="00C72ACF" w:rsidRPr="008C4DFC">
        <w:rPr>
          <w:rFonts w:eastAsia="Yu Mincho"/>
        </w:rPr>
        <w:t xml:space="preserve">Applicable </w:t>
      </w:r>
      <w:r w:rsidR="00C72ACF" w:rsidRPr="008C4DFC">
        <w:t>NR-A</w:t>
      </w:r>
      <w:r w:rsidR="00C72ACF" w:rsidRPr="008C4DFC">
        <w:rPr>
          <w:rFonts w:eastAsia="Yu Mincho"/>
        </w:rPr>
        <w:t xml:space="preserve">RFCN </w:t>
      </w:r>
      <w:r w:rsidR="00C72ACF" w:rsidRPr="00A22442">
        <w:rPr>
          <w:rFonts w:eastAsiaTheme="minorEastAsia"/>
          <w:lang w:eastAsia="en-US"/>
        </w:rPr>
        <w:t xml:space="preserve">in </w:t>
      </w:r>
      <w:r w:rsidR="00C72ACF">
        <w:rPr>
          <w:rFonts w:eastAsiaTheme="minorEastAsia" w:hint="eastAsia"/>
        </w:rPr>
        <w:t>the frequency range between 24.25-29.5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C72ACF" w:rsidRPr="008C4DFC" w:rsidTr="00C72ACF">
        <w:trPr>
          <w:jc w:val="center"/>
        </w:trPr>
        <w:tc>
          <w:tcPr>
            <w:tcW w:w="1242" w:type="dxa"/>
            <w:shd w:val="clear" w:color="auto" w:fill="auto"/>
          </w:tcPr>
          <w:p w:rsidR="00C72ACF" w:rsidRPr="008C4DFC" w:rsidRDefault="00C72ACF" w:rsidP="00C72ACF">
            <w:pPr>
              <w:pStyle w:val="TAH"/>
              <w:rPr>
                <w:rFonts w:eastAsia="Yu Mincho"/>
              </w:rPr>
            </w:pPr>
            <w:r w:rsidRPr="008C4DFC">
              <w:t>NR Operating Band</w:t>
            </w:r>
          </w:p>
        </w:tc>
        <w:tc>
          <w:tcPr>
            <w:tcW w:w="1146" w:type="dxa"/>
            <w:shd w:val="clear" w:color="auto" w:fill="auto"/>
          </w:tcPr>
          <w:p w:rsidR="00C72ACF" w:rsidRPr="008C4DFC" w:rsidRDefault="00C72ACF" w:rsidP="00C72ACF">
            <w:pPr>
              <w:pStyle w:val="TAH"/>
              <w:rPr>
                <w:rFonts w:ascii="Times New Roman" w:hAnsi="Times New Roman"/>
                <w:sz w:val="20"/>
              </w:rPr>
            </w:pPr>
            <w:proofErr w:type="spellStart"/>
            <w:r w:rsidRPr="008C4DFC">
              <w:t>ΔF</w:t>
            </w:r>
            <w:r w:rsidRPr="008C4DFC">
              <w:rPr>
                <w:vertAlign w:val="subscript"/>
              </w:rPr>
              <w:t>Raster</w:t>
            </w:r>
            <w:proofErr w:type="spellEnd"/>
            <w:r w:rsidRPr="008C4DFC">
              <w:rPr>
                <w:rFonts w:ascii="Times New Roman" w:hAnsi="Times New Roman"/>
                <w:sz w:val="20"/>
              </w:rPr>
              <w:t xml:space="preserve"> </w:t>
            </w:r>
          </w:p>
          <w:p w:rsidR="00C72ACF" w:rsidRPr="008C4DFC" w:rsidRDefault="00C72ACF" w:rsidP="00253EA9">
            <w:pPr>
              <w:pStyle w:val="TAH"/>
              <w:rPr>
                <w:rFonts w:eastAsia="Yu Mincho"/>
              </w:rPr>
            </w:pPr>
            <w:del w:id="7" w:author="Samsung" w:date="2018-04-03T17:20:00Z">
              <w:r w:rsidRPr="008C4DFC" w:rsidDel="00253EA9">
                <w:rPr>
                  <w:rFonts w:ascii="Times New Roman" w:hAnsi="Times New Roman"/>
                  <w:sz w:val="20"/>
                </w:rPr>
                <w:delText>[</w:delText>
              </w:r>
            </w:del>
            <w:ins w:id="8" w:author="Samsung" w:date="2018-04-03T17:20:00Z">
              <w:r w:rsidR="00253EA9">
                <w:rPr>
                  <w:rFonts w:ascii="Times New Roman" w:hAnsi="Times New Roman" w:hint="eastAsia"/>
                  <w:sz w:val="20"/>
                </w:rPr>
                <w:t>(</w:t>
              </w:r>
            </w:ins>
            <w:r w:rsidRPr="008C4DFC">
              <w:rPr>
                <w:rFonts w:ascii="Times New Roman" w:hAnsi="Times New Roman"/>
                <w:sz w:val="20"/>
              </w:rPr>
              <w:t>kHz</w:t>
            </w:r>
            <w:del w:id="9" w:author="Samsung" w:date="2018-04-03T17:20:00Z">
              <w:r w:rsidRPr="008C4DFC" w:rsidDel="00253EA9">
                <w:rPr>
                  <w:rFonts w:ascii="Times New Roman" w:hAnsi="Times New Roman"/>
                  <w:sz w:val="20"/>
                </w:rPr>
                <w:delText>]</w:delText>
              </w:r>
              <w:r w:rsidRPr="008C4DFC" w:rsidDel="00253EA9">
                <w:rPr>
                  <w:rFonts w:ascii="Times New Roman" w:hAnsi="Times New Roman"/>
                  <w:sz w:val="20"/>
                  <w:vertAlign w:val="subscript"/>
                </w:rPr>
                <w:delText xml:space="preserve"> </w:delText>
              </w:r>
            </w:del>
            <w:ins w:id="10" w:author="Samsung" w:date="2018-04-03T17:20:00Z">
              <w:r w:rsidR="00253EA9">
                <w:rPr>
                  <w:rFonts w:ascii="Times New Roman" w:hAnsi="Times New Roman" w:hint="eastAsia"/>
                  <w:sz w:val="20"/>
                </w:rPr>
                <w:t>)</w:t>
              </w:r>
              <w:r w:rsidR="00253EA9" w:rsidRPr="008C4DFC">
                <w:rPr>
                  <w:rFonts w:ascii="Times New Roman" w:hAnsi="Times New Roman"/>
                  <w:sz w:val="20"/>
                  <w:vertAlign w:val="subscript"/>
                </w:rPr>
                <w:t xml:space="preserve"> </w:t>
              </w:r>
            </w:ins>
          </w:p>
        </w:tc>
        <w:tc>
          <w:tcPr>
            <w:tcW w:w="2876" w:type="dxa"/>
            <w:shd w:val="clear" w:color="auto" w:fill="auto"/>
          </w:tcPr>
          <w:p w:rsidR="00C72ACF" w:rsidRPr="008C4DFC" w:rsidRDefault="00C72ACF" w:rsidP="00C72ACF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Uplink and Downlink</w:t>
            </w:r>
          </w:p>
          <w:p w:rsidR="00C72ACF" w:rsidRPr="008C4DFC" w:rsidRDefault="00C72ACF" w:rsidP="00C72ACF">
            <w:pPr>
              <w:pStyle w:val="TAH"/>
              <w:rPr>
                <w:rFonts w:eastAsia="Yu Mincho"/>
                <w:vertAlign w:val="subscript"/>
              </w:rPr>
            </w:pPr>
            <w:r w:rsidRPr="008C4DFC">
              <w:rPr>
                <w:rFonts w:eastAsia="Yu Mincho"/>
              </w:rPr>
              <w:t>Range of N</w:t>
            </w:r>
            <w:r w:rsidRPr="008C4DFC">
              <w:rPr>
                <w:rFonts w:eastAsia="Yu Mincho"/>
                <w:vertAlign w:val="subscript"/>
              </w:rPr>
              <w:t>REF</w:t>
            </w:r>
          </w:p>
          <w:p w:rsidR="00C72ACF" w:rsidRPr="008C4DFC" w:rsidRDefault="00C72ACF" w:rsidP="00C72ACF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(First – &lt;Step size&gt; – Last)</w:t>
            </w:r>
          </w:p>
        </w:tc>
      </w:tr>
      <w:tr w:rsidR="00C72ACF" w:rsidRPr="008C4DFC" w:rsidTr="00C72ACF">
        <w:trPr>
          <w:jc w:val="center"/>
        </w:trPr>
        <w:tc>
          <w:tcPr>
            <w:tcW w:w="1242" w:type="dxa"/>
            <w:shd w:val="clear" w:color="auto" w:fill="auto"/>
          </w:tcPr>
          <w:p w:rsidR="00C72ACF" w:rsidRPr="008C4DFC" w:rsidRDefault="00C72ACF" w:rsidP="00C72ACF">
            <w:pPr>
              <w:pStyle w:val="TAC"/>
              <w:rPr>
                <w:rFonts w:eastAsia="Yu Mincho"/>
              </w:rPr>
            </w:pPr>
            <w:r w:rsidRPr="008C4DFC">
              <w:t>n257</w:t>
            </w:r>
          </w:p>
        </w:tc>
        <w:tc>
          <w:tcPr>
            <w:tcW w:w="1146" w:type="dxa"/>
            <w:shd w:val="clear" w:color="auto" w:fill="auto"/>
          </w:tcPr>
          <w:p w:rsidR="00C72ACF" w:rsidRPr="008C4DFC" w:rsidRDefault="00C72ACF" w:rsidP="00253EA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  <w:del w:id="11" w:author="Samsung" w:date="2018-04-03T17:20:00Z">
              <w:r w:rsidDel="00253EA9">
                <w:rPr>
                  <w:rFonts w:eastAsia="Yu Mincho"/>
                </w:rPr>
                <w:delText xml:space="preserve"> kHz</w:delText>
              </w:r>
            </w:del>
          </w:p>
        </w:tc>
        <w:tc>
          <w:tcPr>
            <w:tcW w:w="2876" w:type="dxa"/>
            <w:shd w:val="clear" w:color="auto" w:fill="auto"/>
          </w:tcPr>
          <w:p w:rsidR="00C72ACF" w:rsidRPr="008C4DFC" w:rsidRDefault="00C72ACF" w:rsidP="00253EA9">
            <w:pPr>
              <w:pStyle w:val="TAC"/>
              <w:rPr>
                <w:rFonts w:eastAsia="Yu Mincho"/>
              </w:rPr>
            </w:pPr>
            <w:r w:rsidRPr="00F21AA7">
              <w:t>205416</w:t>
            </w:r>
            <w:ins w:id="12" w:author="Samsung" w:date="2018-04-03T17:20:00Z">
              <w:r w:rsidR="00253EA9">
                <w:rPr>
                  <w:rFonts w:hint="eastAsia"/>
                </w:rPr>
                <w:t>6</w:t>
              </w:r>
            </w:ins>
            <w:del w:id="13" w:author="Samsung" w:date="2018-04-03T17:20:00Z">
              <w:r w:rsidRPr="00F21AA7" w:rsidDel="00253EA9">
                <w:delText>7</w:delText>
              </w:r>
            </w:del>
            <w:r>
              <w:rPr>
                <w:rFonts w:eastAsia="Yu Mincho"/>
              </w:rPr>
              <w:t xml:space="preserve"> – &lt;1</w:t>
            </w:r>
            <w:r w:rsidRPr="008C4DFC">
              <w:rPr>
                <w:rFonts w:eastAsia="Yu Mincho"/>
              </w:rPr>
              <w:t>&gt; –</w:t>
            </w:r>
            <w:r>
              <w:rPr>
                <w:rFonts w:eastAsia="Yu Mincho"/>
              </w:rPr>
              <w:t xml:space="preserve"> 210416</w:t>
            </w:r>
            <w:ins w:id="14" w:author="Samsung" w:date="2018-04-03T17:21:00Z">
              <w:r w:rsidR="00253EA9">
                <w:rPr>
                  <w:rFonts w:eastAsiaTheme="minorEastAsia" w:hint="eastAsia"/>
                </w:rPr>
                <w:t>5</w:t>
              </w:r>
            </w:ins>
            <w:del w:id="15" w:author="Samsung" w:date="2018-04-03T17:21:00Z">
              <w:r w:rsidDel="00253EA9">
                <w:rPr>
                  <w:rFonts w:eastAsia="Yu Mincho"/>
                </w:rPr>
                <w:delText>6</w:delText>
              </w:r>
            </w:del>
          </w:p>
        </w:tc>
      </w:tr>
      <w:tr w:rsidR="00C72ACF" w:rsidRPr="008C4DFC" w:rsidTr="00C72ACF">
        <w:trPr>
          <w:jc w:val="center"/>
        </w:trPr>
        <w:tc>
          <w:tcPr>
            <w:tcW w:w="1242" w:type="dxa"/>
            <w:shd w:val="clear" w:color="auto" w:fill="auto"/>
          </w:tcPr>
          <w:p w:rsidR="00C72ACF" w:rsidRPr="00523C6F" w:rsidRDefault="00C72ACF" w:rsidP="00C72ACF">
            <w:pPr>
              <w:pStyle w:val="TAC"/>
            </w:pPr>
            <w:r w:rsidRPr="008C4DFC">
              <w:t>n258</w:t>
            </w:r>
          </w:p>
        </w:tc>
        <w:tc>
          <w:tcPr>
            <w:tcW w:w="1146" w:type="dxa"/>
            <w:shd w:val="clear" w:color="auto" w:fill="auto"/>
          </w:tcPr>
          <w:p w:rsidR="00C72ACF" w:rsidRDefault="00C72ACF" w:rsidP="00253EA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  <w:del w:id="16" w:author="Samsung" w:date="2018-04-03T17:20:00Z">
              <w:r w:rsidDel="00253EA9">
                <w:rPr>
                  <w:rFonts w:eastAsia="Yu Mincho"/>
                </w:rPr>
                <w:delText xml:space="preserve"> kHz</w:delText>
              </w:r>
            </w:del>
          </w:p>
        </w:tc>
        <w:tc>
          <w:tcPr>
            <w:tcW w:w="2876" w:type="dxa"/>
            <w:shd w:val="clear" w:color="auto" w:fill="auto"/>
          </w:tcPr>
          <w:p w:rsidR="00C72ACF" w:rsidRPr="00C44EE1" w:rsidRDefault="00C72ACF" w:rsidP="00253EA9">
            <w:pPr>
              <w:pStyle w:val="TAC"/>
            </w:pPr>
            <w:r w:rsidRPr="00F21AA7">
              <w:t>201666</w:t>
            </w:r>
            <w:ins w:id="17" w:author="Samsung" w:date="2018-04-03T17:20:00Z">
              <w:r w:rsidR="00253EA9">
                <w:rPr>
                  <w:rFonts w:hint="eastAsia"/>
                </w:rPr>
                <w:t>6</w:t>
              </w:r>
            </w:ins>
            <w:del w:id="18" w:author="Samsung" w:date="2018-04-03T17:20:00Z">
              <w:r w:rsidRPr="00F21AA7" w:rsidDel="00253EA9">
                <w:delText>7</w:delText>
              </w:r>
            </w:del>
            <w:r>
              <w:rPr>
                <w:rFonts w:eastAsia="Yu Mincho"/>
              </w:rPr>
              <w:t xml:space="preserve"> – &lt;1</w:t>
            </w:r>
            <w:r w:rsidRPr="008C4DFC">
              <w:rPr>
                <w:rFonts w:eastAsia="Yu Mincho"/>
              </w:rPr>
              <w:t>&gt; –</w:t>
            </w:r>
            <w:r>
              <w:rPr>
                <w:rFonts w:eastAsia="Yu Mincho"/>
              </w:rPr>
              <w:t xml:space="preserve"> 207083</w:t>
            </w:r>
            <w:ins w:id="19" w:author="Samsung" w:date="2018-04-03T17:21:00Z">
              <w:r w:rsidR="00253EA9">
                <w:rPr>
                  <w:rFonts w:eastAsiaTheme="minorEastAsia" w:hint="eastAsia"/>
                </w:rPr>
                <w:t>2</w:t>
              </w:r>
            </w:ins>
            <w:del w:id="20" w:author="Samsung" w:date="2018-04-03T17:21:00Z">
              <w:r w:rsidDel="00253EA9">
                <w:rPr>
                  <w:rFonts w:eastAsia="Yu Mincho"/>
                </w:rPr>
                <w:delText>3</w:delText>
              </w:r>
            </w:del>
          </w:p>
        </w:tc>
      </w:tr>
    </w:tbl>
    <w:p w:rsidR="00904074" w:rsidRPr="00156C34" w:rsidRDefault="00904074" w:rsidP="00904074">
      <w:pPr>
        <w:overflowPunct/>
        <w:autoSpaceDE/>
        <w:autoSpaceDN/>
        <w:adjustRightInd/>
        <w:textAlignment w:val="auto"/>
        <w:rPr>
          <w:rFonts w:eastAsiaTheme="minorEastAsia"/>
          <w:color w:val="0000FF"/>
        </w:rPr>
      </w:pPr>
    </w:p>
    <w:p w:rsidR="00904074" w:rsidRDefault="00C72ACF" w:rsidP="00904074">
      <w:pPr>
        <w:overflowPunct/>
        <w:autoSpaceDE/>
        <w:autoSpaceDN/>
        <w:adjustRightInd/>
        <w:textAlignment w:val="auto"/>
      </w:pPr>
      <w:r w:rsidRPr="00082B4B">
        <w:t xml:space="preserve">The synchronization raster </w:t>
      </w:r>
      <w:r w:rsidRPr="00904074">
        <w:rPr>
          <w:rFonts w:hint="eastAsia"/>
        </w:rPr>
        <w:t>in the frequency range between 24.25-29.5 GHz</w:t>
      </w:r>
      <w:r>
        <w:t xml:space="preserve"> is g</w:t>
      </w:r>
      <w:r w:rsidRPr="00904074">
        <w:rPr>
          <w:rFonts w:hint="eastAsia"/>
        </w:rPr>
        <w:t>iven</w:t>
      </w:r>
      <w:r w:rsidRPr="00082B4B">
        <w:t xml:space="preserve"> in Table </w:t>
      </w:r>
      <w:r w:rsidRPr="00904074">
        <w:rPr>
          <w:rFonts w:hint="eastAsia"/>
        </w:rPr>
        <w:t>6-2</w:t>
      </w:r>
      <w:r w:rsidRPr="00082B4B">
        <w:t>. The distance between applicable GSCN entries is given by the &lt;Step size&gt; indicated in Table</w:t>
      </w:r>
      <w:r w:rsidRPr="00904074">
        <w:rPr>
          <w:rFonts w:hint="eastAsia"/>
        </w:rPr>
        <w:t xml:space="preserve"> 6-2 with the </w:t>
      </w:r>
      <w:r w:rsidRPr="004C1B53">
        <w:rPr>
          <w:rFonts w:hint="eastAsia"/>
        </w:rPr>
        <w:t>step size interval</w:t>
      </w:r>
      <w:r w:rsidRPr="00904074">
        <w:rPr>
          <w:rFonts w:hint="eastAsia"/>
        </w:rPr>
        <w:t xml:space="preserve"> of 17.28MHz</w:t>
      </w:r>
      <w:r w:rsidRPr="00082B4B">
        <w:t>.</w:t>
      </w:r>
    </w:p>
    <w:p w:rsidR="00C72ACF" w:rsidRDefault="00C72ACF" w:rsidP="00C72ACF">
      <w:pPr>
        <w:pStyle w:val="TH"/>
        <w:rPr>
          <w:rFonts w:eastAsia="Yu Mincho"/>
        </w:rPr>
      </w:pPr>
      <w:r>
        <w:rPr>
          <w:rFonts w:eastAsia="Yu Mincho"/>
        </w:rPr>
        <w:t xml:space="preserve">Table </w:t>
      </w:r>
      <w:r>
        <w:rPr>
          <w:rFonts w:eastAsia="SimSun" w:hint="eastAsia"/>
          <w:lang w:eastAsia="zh-CN"/>
        </w:rPr>
        <w:t>6</w:t>
      </w:r>
      <w:r>
        <w:rPr>
          <w:rFonts w:eastAsia="Yu Mincho"/>
        </w:rPr>
        <w:t>-</w:t>
      </w:r>
      <w:r>
        <w:rPr>
          <w:rFonts w:eastAsia="SimSun" w:hint="eastAsia"/>
          <w:lang w:eastAsia="zh-CN"/>
        </w:rPr>
        <w:t>2</w:t>
      </w:r>
      <w:r>
        <w:rPr>
          <w:rFonts w:eastAsia="Yu Mincho"/>
        </w:rPr>
        <w:t xml:space="preserve">: Applicable SS raster entries </w:t>
      </w:r>
      <w:r w:rsidRPr="00A22442">
        <w:rPr>
          <w:rFonts w:eastAsiaTheme="minorEastAsia"/>
          <w:lang w:eastAsia="en-US"/>
        </w:rPr>
        <w:t xml:space="preserve">in </w:t>
      </w:r>
      <w:r>
        <w:rPr>
          <w:rFonts w:eastAsiaTheme="minorEastAsia" w:hint="eastAsia"/>
        </w:rPr>
        <w:t>the frequency range between 24.25-29.5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6"/>
        <w:gridCol w:w="2876"/>
        <w:gridCol w:w="2876"/>
      </w:tblGrid>
      <w:tr w:rsidR="00C72ACF" w:rsidTr="00C72ACF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ACF" w:rsidRDefault="00C72ACF" w:rsidP="00C72ACF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NR Operating Band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ACF" w:rsidRDefault="00C72ACF" w:rsidP="00C72ACF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SS Block SCS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ACF" w:rsidRDefault="00C72ACF" w:rsidP="00C72ACF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GSCN</w:t>
            </w:r>
          </w:p>
          <w:p w:rsidR="00C72ACF" w:rsidRDefault="00C72ACF" w:rsidP="00C72ACF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C72ACF" w:rsidDel="00253EA9" w:rsidTr="00C72ACF">
        <w:trPr>
          <w:jc w:val="center"/>
          <w:del w:id="21" w:author="Samsung" w:date="2018-04-03T17:21:00Z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ACF" w:rsidDel="00253EA9" w:rsidRDefault="00C72ACF" w:rsidP="00C72ACF">
            <w:pPr>
              <w:keepNext/>
              <w:keepLines/>
              <w:spacing w:after="0"/>
              <w:jc w:val="center"/>
              <w:rPr>
                <w:del w:id="22" w:author="Samsung" w:date="2018-04-03T17:21:00Z"/>
                <w:rFonts w:eastAsia="Yu Mincho"/>
              </w:rPr>
            </w:pPr>
            <w:del w:id="23" w:author="Samsung" w:date="2018-04-03T17:21:00Z">
              <w:r w:rsidDel="00253EA9">
                <w:delText xml:space="preserve">n258 </w:delText>
              </w:r>
            </w:del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ACF" w:rsidRPr="00330C84" w:rsidDel="00253EA9" w:rsidRDefault="00C72ACF" w:rsidP="00C72ACF">
            <w:pPr>
              <w:keepNext/>
              <w:keepLines/>
              <w:spacing w:after="0"/>
              <w:jc w:val="center"/>
              <w:rPr>
                <w:del w:id="24" w:author="Samsung" w:date="2018-04-03T17:21:00Z"/>
                <w:lang w:val="en-US" w:eastAsia="ja-JP"/>
              </w:rPr>
            </w:pPr>
            <w:del w:id="25" w:author="Samsung" w:date="2018-04-03T17:21:00Z">
              <w:r w:rsidDel="00253EA9">
                <w:delText>120 kHz</w:delText>
              </w:r>
            </w:del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ACF" w:rsidDel="00253EA9" w:rsidRDefault="00C72ACF" w:rsidP="00C72ACF">
            <w:pPr>
              <w:keepNext/>
              <w:keepLines/>
              <w:spacing w:after="0"/>
              <w:jc w:val="center"/>
              <w:rPr>
                <w:del w:id="26" w:author="Samsung" w:date="2018-04-03T17:21:00Z"/>
                <w:rFonts w:eastAsia="Yu Mincho"/>
              </w:rPr>
            </w:pPr>
            <w:del w:id="27" w:author="Samsung" w:date="2018-04-03T17:21:00Z">
              <w:r w:rsidDel="00253EA9">
                <w:rPr>
                  <w:rFonts w:eastAsia="Yu Mincho"/>
                </w:rPr>
                <w:delText>24057 – &lt;1&gt; –  24243</w:delText>
              </w:r>
            </w:del>
          </w:p>
        </w:tc>
      </w:tr>
      <w:tr w:rsidR="00C72ACF" w:rsidTr="00C72ACF">
        <w:trPr>
          <w:jc w:val="center"/>
        </w:trPr>
        <w:tc>
          <w:tcPr>
            <w:tcW w:w="2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ACF" w:rsidRDefault="00C72ACF" w:rsidP="00C72ACF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t xml:space="preserve">n257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ACF" w:rsidRPr="00330C84" w:rsidRDefault="00C72ACF" w:rsidP="00C72ACF">
            <w:pPr>
              <w:keepNext/>
              <w:keepLines/>
              <w:spacing w:after="0"/>
              <w:jc w:val="center"/>
              <w:rPr>
                <w:lang w:val="en-US" w:eastAsia="ja-JP"/>
              </w:rPr>
            </w:pPr>
            <w:r>
              <w:t>120 kHz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ACF" w:rsidRDefault="00253EA9" w:rsidP="00253EA9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ins w:id="28" w:author="Samsung" w:date="2018-04-03T17:24:00Z">
              <w:r>
                <w:rPr>
                  <w:rFonts w:hint="eastAsia"/>
                </w:rPr>
                <w:t>[</w:t>
              </w:r>
            </w:ins>
            <w:r w:rsidR="00C72ACF">
              <w:t>24</w:t>
            </w:r>
            <w:ins w:id="29" w:author="Samsung" w:date="2018-04-03T17:23:00Z">
              <w:r>
                <w:rPr>
                  <w:rFonts w:hint="eastAsia"/>
                </w:rPr>
                <w:t>306</w:t>
              </w:r>
            </w:ins>
            <w:del w:id="30" w:author="Samsung" w:date="2018-04-03T17:23:00Z">
              <w:r w:rsidR="00C72ACF" w:rsidDel="00253EA9">
                <w:delText>188</w:delText>
              </w:r>
            </w:del>
            <w:r w:rsidR="00C72ACF">
              <w:t xml:space="preserve"> – &lt;1&gt; – </w:t>
            </w:r>
            <w:del w:id="31" w:author="Samsung" w:date="2018-04-03T17:23:00Z">
              <w:r w:rsidR="00C72ACF" w:rsidDel="00253EA9">
                <w:delText xml:space="preserve"> </w:delText>
              </w:r>
            </w:del>
            <w:r w:rsidR="00C72ACF">
              <w:t>24</w:t>
            </w:r>
            <w:ins w:id="32" w:author="Samsung" w:date="2018-04-03T17:23:00Z">
              <w:r>
                <w:rPr>
                  <w:rFonts w:hint="eastAsia"/>
                </w:rPr>
                <w:t>476</w:t>
              </w:r>
            </w:ins>
            <w:del w:id="33" w:author="Samsung" w:date="2018-04-03T17:23:00Z">
              <w:r w:rsidR="00C72ACF" w:rsidDel="00253EA9">
                <w:delText>358</w:delText>
              </w:r>
            </w:del>
            <w:ins w:id="34" w:author="Samsung" w:date="2018-04-03T17:24:00Z">
              <w:r>
                <w:rPr>
                  <w:rFonts w:hint="eastAsia"/>
                </w:rPr>
                <w:t>]</w:t>
              </w:r>
            </w:ins>
          </w:p>
        </w:tc>
      </w:tr>
      <w:tr w:rsidR="00C72ACF" w:rsidTr="00C72A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ACF" w:rsidRDefault="00C72ACF" w:rsidP="00C72ACF">
            <w:pPr>
              <w:spacing w:after="0"/>
              <w:rPr>
                <w:rFonts w:eastAsia="Yu Mincho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ACF" w:rsidRPr="00330C84" w:rsidRDefault="00C72ACF" w:rsidP="00C72ACF">
            <w:pPr>
              <w:keepNext/>
              <w:keepLines/>
              <w:spacing w:after="0"/>
              <w:jc w:val="center"/>
              <w:rPr>
                <w:lang w:val="en-US" w:eastAsia="ja-JP"/>
              </w:rPr>
            </w:pPr>
            <w:r>
              <w:t>240 kHz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ACF" w:rsidRDefault="00253EA9" w:rsidP="00253EA9">
            <w:pPr>
              <w:keepNext/>
              <w:keepLines/>
              <w:spacing w:after="0"/>
              <w:jc w:val="center"/>
            </w:pPr>
            <w:ins w:id="35" w:author="Samsung" w:date="2018-04-03T17:24:00Z">
              <w:r>
                <w:rPr>
                  <w:rFonts w:hint="eastAsia"/>
                </w:rPr>
                <w:t>[</w:t>
              </w:r>
            </w:ins>
            <w:r w:rsidR="00C72ACF">
              <w:t>24</w:t>
            </w:r>
            <w:ins w:id="36" w:author="Samsung" w:date="2018-04-03T17:23:00Z">
              <w:r>
                <w:rPr>
                  <w:rFonts w:hint="eastAsia"/>
                </w:rPr>
                <w:t>308</w:t>
              </w:r>
            </w:ins>
            <w:del w:id="37" w:author="Samsung" w:date="2018-04-03T17:23:00Z">
              <w:r w:rsidR="00C72ACF" w:rsidDel="00253EA9">
                <w:delText>190</w:delText>
              </w:r>
            </w:del>
            <w:r w:rsidR="00C72ACF">
              <w:t xml:space="preserve"> – &lt;2&gt; – </w:t>
            </w:r>
            <w:del w:id="38" w:author="Samsung" w:date="2018-04-03T17:23:00Z">
              <w:r w:rsidR="00C72ACF" w:rsidDel="00253EA9">
                <w:delText xml:space="preserve"> </w:delText>
              </w:r>
            </w:del>
            <w:r w:rsidR="00C72ACF">
              <w:t>24</w:t>
            </w:r>
            <w:ins w:id="39" w:author="Samsung" w:date="2018-04-03T17:23:00Z">
              <w:r>
                <w:rPr>
                  <w:rFonts w:hint="eastAsia"/>
                </w:rPr>
                <w:t>474</w:t>
              </w:r>
            </w:ins>
            <w:del w:id="40" w:author="Samsung" w:date="2018-04-03T17:23:00Z">
              <w:r w:rsidR="00C72ACF" w:rsidDel="00253EA9">
                <w:delText>356</w:delText>
              </w:r>
            </w:del>
            <w:ins w:id="41" w:author="Samsung" w:date="2018-04-03T17:24:00Z">
              <w:r>
                <w:rPr>
                  <w:rFonts w:hint="eastAsia"/>
                </w:rPr>
                <w:t>]</w:t>
              </w:r>
            </w:ins>
          </w:p>
        </w:tc>
      </w:tr>
      <w:tr w:rsidR="00253EA9" w:rsidTr="00253EA9">
        <w:trPr>
          <w:jc w:val="center"/>
          <w:ins w:id="42" w:author="Samsung" w:date="2018-04-03T17:2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EA9" w:rsidRPr="00253EA9" w:rsidRDefault="00253EA9">
            <w:pPr>
              <w:spacing w:after="0"/>
              <w:jc w:val="center"/>
              <w:rPr>
                <w:ins w:id="43" w:author="Samsung" w:date="2018-04-03T17:21:00Z"/>
                <w:rFonts w:eastAsiaTheme="minorEastAsia"/>
                <w:rPrChange w:id="44" w:author="Samsung" w:date="2018-04-03T17:24:00Z">
                  <w:rPr>
                    <w:ins w:id="45" w:author="Samsung" w:date="2018-04-03T17:21:00Z"/>
                    <w:rFonts w:eastAsia="Yu Mincho"/>
                  </w:rPr>
                </w:rPrChange>
              </w:rPr>
              <w:pPrChange w:id="46" w:author="Samsung" w:date="2018-04-03T17:24:00Z">
                <w:pPr>
                  <w:spacing w:after="0"/>
                </w:pPr>
              </w:pPrChange>
            </w:pPr>
            <w:ins w:id="47" w:author="Samsung" w:date="2018-04-03T17:24:00Z">
              <w:r>
                <w:rPr>
                  <w:rFonts w:eastAsiaTheme="minorEastAsia"/>
                </w:rPr>
                <w:t>n</w:t>
              </w:r>
              <w:r>
                <w:rPr>
                  <w:rFonts w:eastAsiaTheme="minorEastAsia" w:hint="eastAsia"/>
                </w:rPr>
                <w:t>258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9" w:rsidRDefault="00253EA9" w:rsidP="00C72ACF">
            <w:pPr>
              <w:keepNext/>
              <w:keepLines/>
              <w:spacing w:after="0"/>
              <w:jc w:val="center"/>
              <w:rPr>
                <w:ins w:id="48" w:author="Samsung" w:date="2018-04-03T17:21:00Z"/>
              </w:rPr>
            </w:pPr>
            <w:ins w:id="49" w:author="Samsung" w:date="2018-04-03T17:21:00Z">
              <w:r>
                <w:rPr>
                  <w:rFonts w:hint="eastAsia"/>
                </w:rPr>
                <w:t>120 kHz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9" w:rsidRDefault="00253EA9" w:rsidP="00C72ACF">
            <w:pPr>
              <w:keepNext/>
              <w:keepLines/>
              <w:spacing w:after="0"/>
              <w:jc w:val="center"/>
              <w:rPr>
                <w:ins w:id="50" w:author="Samsung" w:date="2018-04-03T17:21:00Z"/>
              </w:rPr>
            </w:pPr>
            <w:ins w:id="51" w:author="Samsung" w:date="2018-04-03T17:24:00Z">
              <w:r>
                <w:rPr>
                  <w:rFonts w:hint="eastAsia"/>
                </w:rPr>
                <w:t>[</w:t>
              </w:r>
            </w:ins>
            <w:ins w:id="52" w:author="Samsung" w:date="2018-04-03T17:22:00Z">
              <w:r>
                <w:rPr>
                  <w:rFonts w:hint="eastAsia"/>
                </w:rPr>
                <w:t xml:space="preserve">24175 </w:t>
              </w:r>
              <w:r>
                <w:t>–</w:t>
              </w:r>
              <w:r>
                <w:rPr>
                  <w:rFonts w:hint="eastAsia"/>
                </w:rPr>
                <w:t xml:space="preserve"> &lt;</w:t>
              </w:r>
            </w:ins>
            <w:ins w:id="53" w:author="Samsung" w:date="2018-04-03T17:23:00Z">
              <w:r>
                <w:rPr>
                  <w:rFonts w:hint="eastAsia"/>
                </w:rPr>
                <w:t>1</w:t>
              </w:r>
            </w:ins>
            <w:ins w:id="54" w:author="Samsung" w:date="2018-04-03T17:22:00Z">
              <w:r>
                <w:rPr>
                  <w:rFonts w:hint="eastAsia"/>
                </w:rPr>
                <w:t xml:space="preserve">&gt; </w:t>
              </w:r>
              <w:r>
                <w:t>–</w:t>
              </w:r>
              <w:r>
                <w:rPr>
                  <w:rFonts w:hint="eastAsia"/>
                </w:rPr>
                <w:t xml:space="preserve"> 24361</w:t>
              </w:r>
            </w:ins>
            <w:ins w:id="55" w:author="Samsung" w:date="2018-04-03T17:24:00Z">
              <w:r>
                <w:rPr>
                  <w:rFonts w:hint="eastAsia"/>
                </w:rPr>
                <w:t>]</w:t>
              </w:r>
            </w:ins>
          </w:p>
        </w:tc>
      </w:tr>
      <w:tr w:rsidR="00253EA9" w:rsidTr="00253EA9">
        <w:trPr>
          <w:jc w:val="center"/>
          <w:ins w:id="56" w:author="Samsung" w:date="2018-04-03T17:2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EA9" w:rsidRDefault="00253EA9" w:rsidP="00C72ACF">
            <w:pPr>
              <w:spacing w:after="0"/>
              <w:rPr>
                <w:ins w:id="57" w:author="Samsung" w:date="2018-04-03T17:21:00Z"/>
                <w:rFonts w:eastAsia="Yu Mincho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9" w:rsidRDefault="00253EA9" w:rsidP="00C72ACF">
            <w:pPr>
              <w:keepNext/>
              <w:keepLines/>
              <w:spacing w:after="0"/>
              <w:jc w:val="center"/>
              <w:rPr>
                <w:ins w:id="58" w:author="Samsung" w:date="2018-04-03T17:21:00Z"/>
              </w:rPr>
            </w:pPr>
            <w:ins w:id="59" w:author="Samsung" w:date="2018-04-03T17:21:00Z">
              <w:r>
                <w:rPr>
                  <w:rFonts w:hint="eastAsia"/>
                </w:rPr>
                <w:t>240 kHz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A9" w:rsidRDefault="00253EA9" w:rsidP="00C72ACF">
            <w:pPr>
              <w:keepNext/>
              <w:keepLines/>
              <w:spacing w:after="0"/>
              <w:jc w:val="center"/>
              <w:rPr>
                <w:ins w:id="60" w:author="Samsung" w:date="2018-04-03T17:21:00Z"/>
              </w:rPr>
            </w:pPr>
            <w:ins w:id="61" w:author="Samsung" w:date="2018-04-03T17:24:00Z">
              <w:r>
                <w:rPr>
                  <w:rFonts w:hint="eastAsia"/>
                </w:rPr>
                <w:t>[</w:t>
              </w:r>
            </w:ins>
            <w:ins w:id="62" w:author="Samsung" w:date="2018-04-03T17:23:00Z">
              <w:r>
                <w:rPr>
                  <w:rFonts w:hint="eastAsia"/>
                </w:rPr>
                <w:t xml:space="preserve">24176 </w:t>
              </w:r>
              <w:r>
                <w:t>–</w:t>
              </w:r>
              <w:r>
                <w:rPr>
                  <w:rFonts w:hint="eastAsia"/>
                </w:rPr>
                <w:t xml:space="preserve"> &lt;2&gt; </w:t>
              </w:r>
              <w:r>
                <w:t>–</w:t>
              </w:r>
              <w:r>
                <w:rPr>
                  <w:rFonts w:hint="eastAsia"/>
                </w:rPr>
                <w:t xml:space="preserve"> 24360</w:t>
              </w:r>
            </w:ins>
            <w:ins w:id="63" w:author="Samsung" w:date="2018-04-03T17:24:00Z">
              <w:r>
                <w:rPr>
                  <w:rFonts w:hint="eastAsia"/>
                </w:rPr>
                <w:t>]</w:t>
              </w:r>
            </w:ins>
          </w:p>
        </w:tc>
      </w:tr>
    </w:tbl>
    <w:p w:rsidR="00904074" w:rsidRPr="00156C34" w:rsidRDefault="00904074" w:rsidP="00904074">
      <w:pPr>
        <w:overflowPunct/>
        <w:autoSpaceDE/>
        <w:autoSpaceDN/>
        <w:adjustRightInd/>
        <w:textAlignment w:val="auto"/>
        <w:rPr>
          <w:rFonts w:eastAsiaTheme="minorEastAsia"/>
          <w:color w:val="0000FF"/>
        </w:rPr>
      </w:pPr>
    </w:p>
    <w:p w:rsidR="002833FF" w:rsidRPr="00156C34" w:rsidRDefault="00803D18" w:rsidP="002833FF">
      <w:pPr>
        <w:overflowPunct/>
        <w:autoSpaceDE/>
        <w:autoSpaceDN/>
        <w:adjustRightInd/>
        <w:textAlignment w:val="auto"/>
        <w:rPr>
          <w:rFonts w:eastAsiaTheme="minorEastAsia"/>
        </w:rPr>
      </w:pPr>
      <w:r w:rsidRPr="00803D18">
        <w:rPr>
          <w:rFonts w:eastAsiaTheme="minorEastAsia"/>
        </w:rPr>
        <w:t xml:space="preserve">BS and UE channel bandwidth </w:t>
      </w:r>
      <w:r>
        <w:rPr>
          <w:rFonts w:eastAsiaTheme="minorEastAsia" w:hint="eastAsia"/>
        </w:rPr>
        <w:t xml:space="preserve">and </w:t>
      </w:r>
      <w:r w:rsidRPr="00803D18">
        <w:rPr>
          <w:rFonts w:eastAsiaTheme="minorEastAsia"/>
        </w:rPr>
        <w:t xml:space="preserve">Bandwidth combination sets </w:t>
      </w:r>
      <w:r>
        <w:rPr>
          <w:rFonts w:eastAsiaTheme="minorEastAsia" w:hint="eastAsia"/>
        </w:rPr>
        <w:t xml:space="preserve">have been defined </w:t>
      </w:r>
      <w:r w:rsidR="002833FF" w:rsidRPr="00156C34">
        <w:rPr>
          <w:rFonts w:eastAsiaTheme="minorEastAsia"/>
        </w:rPr>
        <w:t xml:space="preserve">as </w:t>
      </w:r>
      <w:r>
        <w:rPr>
          <w:rFonts w:eastAsiaTheme="minorEastAsia" w:hint="eastAsia"/>
        </w:rPr>
        <w:t>found</w:t>
      </w:r>
      <w:r w:rsidR="002833FF" w:rsidRPr="00156C34">
        <w:rPr>
          <w:rFonts w:eastAsiaTheme="minorEastAsia"/>
        </w:rPr>
        <w:t xml:space="preserve"> </w:t>
      </w:r>
      <w:r>
        <w:rPr>
          <w:rFonts w:eastAsiaTheme="minorEastAsia" w:hint="eastAsia"/>
        </w:rPr>
        <w:t>in 3GPP TR38.817</w:t>
      </w:r>
      <w:r w:rsidR="002833FF" w:rsidRPr="00156C34">
        <w:rPr>
          <w:rFonts w:eastAsiaTheme="minorEastAsia"/>
        </w:rPr>
        <w:t>. Th</w:t>
      </w:r>
      <w:r>
        <w:rPr>
          <w:rFonts w:eastAsiaTheme="minorEastAsia" w:hint="eastAsia"/>
        </w:rPr>
        <w:t xml:space="preserve">ey are </w:t>
      </w:r>
      <w:r w:rsidR="002833FF" w:rsidRPr="00156C34">
        <w:rPr>
          <w:rFonts w:eastAsiaTheme="minorEastAsia"/>
        </w:rPr>
        <w:t xml:space="preserve">captured </w:t>
      </w:r>
      <w:r>
        <w:rPr>
          <w:rFonts w:eastAsiaTheme="minorEastAsia" w:hint="eastAsia"/>
        </w:rPr>
        <w:t xml:space="preserve">to support at least 50 MHz as a minimum channel bandwidth and up to 400 MHz as a maximum channel bandwidth </w:t>
      </w:r>
      <w:r w:rsidR="002833FF" w:rsidRPr="00156C34">
        <w:rPr>
          <w:rFonts w:eastAsiaTheme="minorEastAsia"/>
        </w:rPr>
        <w:t xml:space="preserve">in </w:t>
      </w:r>
      <w:r>
        <w:rPr>
          <w:rFonts w:eastAsiaTheme="minorEastAsia" w:hint="eastAsia"/>
        </w:rPr>
        <w:t>FR2 by using the different data sub-carrier spacing (SCS)</w:t>
      </w:r>
      <w:r w:rsidR="00747652">
        <w:rPr>
          <w:rFonts w:eastAsiaTheme="minorEastAsia" w:hint="eastAsia"/>
        </w:rPr>
        <w:t xml:space="preserve"> in Rel-15</w:t>
      </w:r>
      <w:r>
        <w:rPr>
          <w:rFonts w:eastAsiaTheme="minorEastAsia" w:hint="eastAsia"/>
        </w:rPr>
        <w:t xml:space="preserve">. </w:t>
      </w:r>
      <w:r w:rsidR="002833FF" w:rsidRPr="00156C34">
        <w:rPr>
          <w:rFonts w:eastAsiaTheme="minorEastAsia"/>
        </w:rPr>
        <w:t xml:space="preserve">In order to apply the same </w:t>
      </w:r>
      <w:r>
        <w:rPr>
          <w:rFonts w:eastAsiaTheme="minorEastAsia" w:hint="eastAsia"/>
        </w:rPr>
        <w:t xml:space="preserve">requirement </w:t>
      </w:r>
      <w:r w:rsidR="002833FF" w:rsidRPr="00156C34">
        <w:rPr>
          <w:rFonts w:eastAsiaTheme="minorEastAsia"/>
        </w:rPr>
        <w:t xml:space="preserve">for Band </w:t>
      </w:r>
      <w:r>
        <w:rPr>
          <w:rFonts w:eastAsiaTheme="minorEastAsia" w:hint="eastAsia"/>
        </w:rPr>
        <w:t>n257 and 258</w:t>
      </w:r>
      <w:r w:rsidR="00747652">
        <w:rPr>
          <w:rFonts w:eastAsiaTheme="minorEastAsia" w:hint="eastAsia"/>
        </w:rPr>
        <w:t xml:space="preserve"> </w:t>
      </w:r>
      <w:r w:rsidR="002833FF" w:rsidRPr="00156C34">
        <w:rPr>
          <w:rFonts w:eastAsiaTheme="minorEastAsia"/>
        </w:rPr>
        <w:t xml:space="preserve">to Table </w:t>
      </w:r>
      <w:r w:rsidR="00D2391F">
        <w:rPr>
          <w:rFonts w:eastAsiaTheme="minorEastAsia" w:hint="eastAsia"/>
        </w:rPr>
        <w:t>[</w:t>
      </w:r>
      <w:r w:rsidR="00747652">
        <w:rPr>
          <w:rFonts w:eastAsiaTheme="minorEastAsia" w:hint="eastAsia"/>
        </w:rPr>
        <w:t>X-X</w:t>
      </w:r>
      <w:r w:rsidR="00D2391F">
        <w:rPr>
          <w:rFonts w:eastAsiaTheme="minorEastAsia" w:hint="eastAsia"/>
        </w:rPr>
        <w:t>]</w:t>
      </w:r>
      <w:r w:rsidR="002833FF" w:rsidRPr="00156C34">
        <w:rPr>
          <w:rFonts w:eastAsiaTheme="minorEastAsia"/>
        </w:rPr>
        <w:t xml:space="preserve"> in </w:t>
      </w:r>
      <w:r w:rsidR="00D17F9F">
        <w:rPr>
          <w:rFonts w:eastAsiaTheme="minorEastAsia" w:hint="eastAsia"/>
        </w:rPr>
        <w:t xml:space="preserve">3GPP </w:t>
      </w:r>
      <w:r w:rsidR="002833FF" w:rsidRPr="00156C34">
        <w:rPr>
          <w:rFonts w:eastAsiaTheme="minorEastAsia"/>
        </w:rPr>
        <w:t>TS 3</w:t>
      </w:r>
      <w:r w:rsidR="00747652">
        <w:rPr>
          <w:rFonts w:eastAsiaTheme="minorEastAsia" w:hint="eastAsia"/>
        </w:rPr>
        <w:t>8</w:t>
      </w:r>
      <w:r w:rsidR="002833FF" w:rsidRPr="00156C34">
        <w:rPr>
          <w:rFonts w:eastAsiaTheme="minorEastAsia"/>
        </w:rPr>
        <w:t>.101</w:t>
      </w:r>
      <w:r w:rsidR="00D2391F">
        <w:rPr>
          <w:rFonts w:eastAsiaTheme="minorEastAsia" w:hint="eastAsia"/>
        </w:rPr>
        <w:t>-2</w:t>
      </w:r>
      <w:r w:rsidR="002833FF" w:rsidRPr="00156C34">
        <w:rPr>
          <w:rFonts w:eastAsiaTheme="minorEastAsia"/>
        </w:rPr>
        <w:t xml:space="preserve"> [</w:t>
      </w:r>
      <w:r w:rsidR="00747652">
        <w:rPr>
          <w:rFonts w:eastAsiaTheme="minorEastAsia" w:hint="eastAsia"/>
        </w:rPr>
        <w:t>x</w:t>
      </w:r>
      <w:r w:rsidR="002833FF" w:rsidRPr="00156C34">
        <w:rPr>
          <w:rFonts w:eastAsiaTheme="minorEastAsia"/>
        </w:rPr>
        <w:t>]</w:t>
      </w:r>
      <w:r w:rsidR="00747652">
        <w:rPr>
          <w:rFonts w:eastAsiaTheme="minorEastAsia" w:hint="eastAsia"/>
        </w:rPr>
        <w:t>, Table 6-2</w:t>
      </w:r>
      <w:r w:rsidR="002833FF" w:rsidRPr="00156C34">
        <w:rPr>
          <w:rFonts w:eastAsiaTheme="minorEastAsia"/>
        </w:rPr>
        <w:t xml:space="preserve"> highlight</w:t>
      </w:r>
      <w:r w:rsidR="00747652">
        <w:rPr>
          <w:rFonts w:eastAsiaTheme="minorEastAsia" w:hint="eastAsia"/>
        </w:rPr>
        <w:t>s</w:t>
      </w:r>
      <w:r w:rsidR="002833FF" w:rsidRPr="00156C34">
        <w:rPr>
          <w:rFonts w:eastAsiaTheme="minorEastAsia"/>
        </w:rPr>
        <w:t xml:space="preserve"> in the extract of the table below. </w:t>
      </w:r>
    </w:p>
    <w:p w:rsidR="00383B33" w:rsidRPr="005D7A6F" w:rsidRDefault="00383B33" w:rsidP="00383B33">
      <w:pPr>
        <w:pStyle w:val="TH"/>
      </w:pPr>
      <w:r w:rsidRPr="005D7A6F">
        <w:lastRenderedPageBreak/>
        <w:t>Table 6-</w:t>
      </w:r>
      <w:r w:rsidR="00C72ACF">
        <w:rPr>
          <w:rFonts w:hint="eastAsia"/>
        </w:rPr>
        <w:t>3</w:t>
      </w:r>
      <w:r w:rsidRPr="005D7A6F">
        <w:t xml:space="preserve">: </w:t>
      </w:r>
      <w:r w:rsidR="000F0257">
        <w:rPr>
          <w:rFonts w:hint="eastAsia"/>
        </w:rPr>
        <w:t>NR</w:t>
      </w:r>
      <w:r w:rsidRPr="005D7A6F">
        <w:t xml:space="preserve"> channel bandwidth</w:t>
      </w:r>
      <w:r w:rsidR="00E1052C">
        <w:rPr>
          <w:rFonts w:hint="eastAsia"/>
        </w:rPr>
        <w:t xml:space="preserve"> </w:t>
      </w:r>
      <w:r w:rsidR="00E1052C" w:rsidRPr="00A22442">
        <w:rPr>
          <w:rFonts w:eastAsiaTheme="minorEastAsia"/>
          <w:lang w:eastAsia="en-US"/>
        </w:rPr>
        <w:t xml:space="preserve">in </w:t>
      </w:r>
      <w:r w:rsidR="00E1052C">
        <w:rPr>
          <w:rFonts w:eastAsiaTheme="minorEastAsia" w:hint="eastAsia"/>
        </w:rPr>
        <w:t>the frequency range between 24.25-29.5 GHz</w:t>
      </w:r>
    </w:p>
    <w:tbl>
      <w:tblPr>
        <w:tblW w:w="6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7"/>
        <w:gridCol w:w="1082"/>
        <w:gridCol w:w="1077"/>
        <w:gridCol w:w="1077"/>
        <w:gridCol w:w="1077"/>
        <w:gridCol w:w="1072"/>
      </w:tblGrid>
      <w:tr w:rsidR="008B5B26" w:rsidRPr="005D7A6F" w:rsidTr="00156C34">
        <w:trPr>
          <w:jc w:val="center"/>
        </w:trPr>
        <w:tc>
          <w:tcPr>
            <w:tcW w:w="2199" w:type="dxa"/>
            <w:gridSpan w:val="2"/>
            <w:vAlign w:val="center"/>
          </w:tcPr>
          <w:p w:rsidR="008B5B26" w:rsidRPr="005D7A6F" w:rsidRDefault="008B5B26" w:rsidP="008B5B26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</w:rPr>
              <w:t>NR</w:t>
            </w:r>
            <w:r w:rsidRPr="005D7A6F">
              <w:rPr>
                <w:rFonts w:cs="Arial"/>
                <w:lang w:eastAsia="en-US"/>
              </w:rPr>
              <w:t xml:space="preserve"> band</w:t>
            </w:r>
          </w:p>
        </w:tc>
        <w:tc>
          <w:tcPr>
            <w:tcW w:w="4303" w:type="dxa"/>
            <w:gridSpan w:val="4"/>
            <w:vAlign w:val="center"/>
          </w:tcPr>
          <w:p w:rsidR="008B5B26" w:rsidRPr="005D7A6F" w:rsidRDefault="008B5B26" w:rsidP="006A434C">
            <w:pPr>
              <w:pStyle w:val="TAH"/>
              <w:rPr>
                <w:rFonts w:cs="Arial"/>
                <w:lang w:eastAsia="en-US"/>
              </w:rPr>
            </w:pPr>
            <w:r w:rsidRPr="005D7A6F">
              <w:rPr>
                <w:rFonts w:cs="Arial"/>
                <w:lang w:eastAsia="en-US"/>
              </w:rPr>
              <w:t>Channel bandwidth</w:t>
            </w:r>
          </w:p>
        </w:tc>
      </w:tr>
      <w:tr w:rsidR="008B5B26" w:rsidRPr="005D7A6F" w:rsidTr="00156C34">
        <w:trPr>
          <w:jc w:val="center"/>
        </w:trPr>
        <w:tc>
          <w:tcPr>
            <w:tcW w:w="1117" w:type="dxa"/>
            <w:vAlign w:val="center"/>
          </w:tcPr>
          <w:p w:rsidR="008B5B26" w:rsidRPr="00A22442" w:rsidRDefault="008B5B26" w:rsidP="008B5B26">
            <w:pPr>
              <w:pStyle w:val="TAH"/>
              <w:rPr>
                <w:rFonts w:eastAsia="SimSun" w:cs="Arial"/>
                <w:lang w:eastAsia="zh-CN"/>
              </w:rPr>
            </w:pPr>
            <w:r w:rsidRPr="005D7A6F">
              <w:rPr>
                <w:rFonts w:cs="Arial"/>
                <w:lang w:eastAsia="en-US"/>
              </w:rPr>
              <w:t>Band</w:t>
            </w:r>
            <w:r>
              <w:rPr>
                <w:rFonts w:eastAsia="SimSun" w:cs="Arial" w:hint="eastAsia"/>
                <w:lang w:eastAsia="zh-CN"/>
              </w:rPr>
              <w:t xml:space="preserve"> number</w:t>
            </w:r>
          </w:p>
        </w:tc>
        <w:tc>
          <w:tcPr>
            <w:tcW w:w="1082" w:type="dxa"/>
            <w:vAlign w:val="center"/>
          </w:tcPr>
          <w:p w:rsidR="008B5B26" w:rsidRPr="00A22442" w:rsidRDefault="008B5B26" w:rsidP="006A434C">
            <w:pPr>
              <w:pStyle w:val="TAH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data SCS(kHz)</w:t>
            </w:r>
          </w:p>
        </w:tc>
        <w:tc>
          <w:tcPr>
            <w:tcW w:w="1077" w:type="dxa"/>
            <w:vAlign w:val="center"/>
          </w:tcPr>
          <w:p w:rsidR="008B5B26" w:rsidRPr="005D7A6F" w:rsidRDefault="008B5B26" w:rsidP="006A434C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 w:hint="eastAsia"/>
              </w:rPr>
              <w:t>50</w:t>
            </w:r>
            <w:r w:rsidRPr="005D7A6F">
              <w:rPr>
                <w:rFonts w:cs="Arial"/>
                <w:lang w:eastAsia="en-US"/>
              </w:rPr>
              <w:t xml:space="preserve"> MHz</w:t>
            </w:r>
          </w:p>
        </w:tc>
        <w:tc>
          <w:tcPr>
            <w:tcW w:w="1077" w:type="dxa"/>
            <w:vAlign w:val="center"/>
          </w:tcPr>
          <w:p w:rsidR="008B5B26" w:rsidRPr="005D7A6F" w:rsidRDefault="008B5B26" w:rsidP="002833FF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 w:hint="eastAsia"/>
              </w:rPr>
              <w:t>100</w:t>
            </w:r>
            <w:r w:rsidRPr="005D7A6F">
              <w:rPr>
                <w:rFonts w:cs="Arial"/>
                <w:lang w:eastAsia="en-US"/>
              </w:rPr>
              <w:t xml:space="preserve"> MHz</w:t>
            </w:r>
          </w:p>
        </w:tc>
        <w:tc>
          <w:tcPr>
            <w:tcW w:w="1077" w:type="dxa"/>
            <w:vAlign w:val="center"/>
          </w:tcPr>
          <w:p w:rsidR="008B5B26" w:rsidRPr="005D7A6F" w:rsidRDefault="008B5B26" w:rsidP="00803D18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 w:hint="eastAsia"/>
              </w:rPr>
              <w:t>200</w:t>
            </w:r>
            <w:r w:rsidRPr="005D7A6F">
              <w:rPr>
                <w:rFonts w:cs="Arial"/>
                <w:lang w:eastAsia="en-US"/>
              </w:rPr>
              <w:t xml:space="preserve"> MHz</w:t>
            </w:r>
          </w:p>
        </w:tc>
        <w:tc>
          <w:tcPr>
            <w:tcW w:w="1072" w:type="dxa"/>
            <w:vAlign w:val="center"/>
          </w:tcPr>
          <w:p w:rsidR="008B5B26" w:rsidRPr="005D7A6F" w:rsidRDefault="008B5B26" w:rsidP="00803D18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 w:hint="eastAsia"/>
              </w:rPr>
              <w:t>400</w:t>
            </w:r>
            <w:r w:rsidRPr="005D7A6F">
              <w:rPr>
                <w:rFonts w:cs="Arial"/>
                <w:lang w:eastAsia="en-US"/>
              </w:rPr>
              <w:t xml:space="preserve"> MHz</w:t>
            </w:r>
          </w:p>
        </w:tc>
      </w:tr>
      <w:tr w:rsidR="008B5B26" w:rsidRPr="005D7A6F" w:rsidTr="00156C34">
        <w:trPr>
          <w:jc w:val="center"/>
        </w:trPr>
        <w:tc>
          <w:tcPr>
            <w:tcW w:w="1117" w:type="dxa"/>
            <w:vMerge w:val="restart"/>
            <w:vAlign w:val="center"/>
          </w:tcPr>
          <w:p w:rsidR="008B5B26" w:rsidRPr="005D7A6F" w:rsidRDefault="008B5B26" w:rsidP="008B5B26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n</w:t>
            </w:r>
            <w:r>
              <w:rPr>
                <w:rFonts w:cs="Arial" w:hint="eastAsia"/>
              </w:rPr>
              <w:t>257</w:t>
            </w:r>
          </w:p>
        </w:tc>
        <w:tc>
          <w:tcPr>
            <w:tcW w:w="1082" w:type="dxa"/>
            <w:vAlign w:val="center"/>
          </w:tcPr>
          <w:p w:rsidR="008B5B26" w:rsidRPr="00A22442" w:rsidRDefault="008B5B26" w:rsidP="006A434C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60</w:t>
            </w:r>
          </w:p>
        </w:tc>
        <w:tc>
          <w:tcPr>
            <w:tcW w:w="1077" w:type="dxa"/>
            <w:vAlign w:val="center"/>
          </w:tcPr>
          <w:p w:rsidR="008B5B26" w:rsidRPr="005D7A6F" w:rsidRDefault="008B5B26" w:rsidP="006A434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Yes</w:t>
            </w:r>
          </w:p>
        </w:tc>
        <w:tc>
          <w:tcPr>
            <w:tcW w:w="1077" w:type="dxa"/>
            <w:vAlign w:val="center"/>
          </w:tcPr>
          <w:p w:rsidR="008B5B26" w:rsidRPr="005D7A6F" w:rsidRDefault="008B5B26" w:rsidP="002833FF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 w:hint="eastAsia"/>
              </w:rPr>
              <w:t>Yes</w:t>
            </w:r>
          </w:p>
        </w:tc>
        <w:tc>
          <w:tcPr>
            <w:tcW w:w="1077" w:type="dxa"/>
            <w:vAlign w:val="center"/>
          </w:tcPr>
          <w:p w:rsidR="008B5B26" w:rsidRPr="005D7A6F" w:rsidRDefault="008B5B26" w:rsidP="00803D18">
            <w:pPr>
              <w:pStyle w:val="TAC"/>
              <w:rPr>
                <w:rFonts w:cs="Arial"/>
                <w:lang w:eastAsia="en-US"/>
              </w:rPr>
            </w:pPr>
            <w:r w:rsidRPr="005D7A6F">
              <w:rPr>
                <w:rFonts w:cs="Arial"/>
                <w:lang w:eastAsia="en-US"/>
              </w:rPr>
              <w:t>Yes</w:t>
            </w:r>
          </w:p>
        </w:tc>
        <w:tc>
          <w:tcPr>
            <w:tcW w:w="1072" w:type="dxa"/>
            <w:vAlign w:val="center"/>
          </w:tcPr>
          <w:p w:rsidR="008B5B26" w:rsidRPr="005D7A6F" w:rsidRDefault="008B5B26" w:rsidP="00803D18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8B5B26" w:rsidRPr="005D7A6F" w:rsidTr="00156C34">
        <w:trPr>
          <w:jc w:val="center"/>
        </w:trPr>
        <w:tc>
          <w:tcPr>
            <w:tcW w:w="1117" w:type="dxa"/>
            <w:vMerge/>
            <w:vAlign w:val="center"/>
          </w:tcPr>
          <w:p w:rsidR="008B5B26" w:rsidRDefault="008B5B26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:rsidR="008B5B26" w:rsidRPr="00A22442" w:rsidDel="00F34144" w:rsidRDefault="008B5B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120</w:t>
            </w:r>
          </w:p>
        </w:tc>
        <w:tc>
          <w:tcPr>
            <w:tcW w:w="1077" w:type="dxa"/>
            <w:vAlign w:val="center"/>
          </w:tcPr>
          <w:p w:rsidR="008B5B26" w:rsidRDefault="008B5B26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  <w:bCs/>
                <w:lang w:eastAsia="en-US"/>
              </w:rPr>
              <w:t>Yes</w:t>
            </w:r>
          </w:p>
        </w:tc>
        <w:tc>
          <w:tcPr>
            <w:tcW w:w="1077" w:type="dxa"/>
            <w:vAlign w:val="center"/>
          </w:tcPr>
          <w:p w:rsidR="008B5B26" w:rsidRDefault="008B5B26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  <w:bCs/>
                <w:lang w:eastAsia="en-US"/>
              </w:rPr>
              <w:t>Yes</w:t>
            </w:r>
          </w:p>
        </w:tc>
        <w:tc>
          <w:tcPr>
            <w:tcW w:w="1077" w:type="dxa"/>
            <w:vAlign w:val="center"/>
          </w:tcPr>
          <w:p w:rsidR="008B5B26" w:rsidRPr="005D7A6F" w:rsidRDefault="008B5B26">
            <w:pPr>
              <w:pStyle w:val="TAC"/>
              <w:rPr>
                <w:rFonts w:cs="Arial"/>
                <w:lang w:eastAsia="en-US"/>
              </w:rPr>
            </w:pPr>
            <w:r w:rsidRPr="005D7A6F">
              <w:rPr>
                <w:rFonts w:cs="Arial"/>
                <w:bCs/>
                <w:lang w:eastAsia="en-US"/>
              </w:rPr>
              <w:t>Yes</w:t>
            </w:r>
          </w:p>
        </w:tc>
        <w:tc>
          <w:tcPr>
            <w:tcW w:w="1072" w:type="dxa"/>
            <w:vAlign w:val="center"/>
          </w:tcPr>
          <w:p w:rsidR="008B5B26" w:rsidRPr="005D7A6F" w:rsidRDefault="008B5B26">
            <w:pPr>
              <w:pStyle w:val="TAC"/>
              <w:rPr>
                <w:rFonts w:cs="Arial"/>
                <w:lang w:eastAsia="en-US"/>
              </w:rPr>
            </w:pPr>
            <w:r w:rsidRPr="005D7A6F">
              <w:rPr>
                <w:rFonts w:cs="Arial"/>
                <w:bCs/>
                <w:lang w:eastAsia="en-US"/>
              </w:rPr>
              <w:t>Yes</w:t>
            </w:r>
          </w:p>
        </w:tc>
      </w:tr>
      <w:tr w:rsidR="008B5B26" w:rsidRPr="005D7A6F" w:rsidTr="00156C34">
        <w:trPr>
          <w:jc w:val="center"/>
        </w:trPr>
        <w:tc>
          <w:tcPr>
            <w:tcW w:w="1117" w:type="dxa"/>
            <w:vMerge w:val="restart"/>
            <w:vAlign w:val="center"/>
          </w:tcPr>
          <w:p w:rsidR="008B5B26" w:rsidRPr="005D7A6F" w:rsidRDefault="008B5B26" w:rsidP="008B5B26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n</w:t>
            </w:r>
            <w:r w:rsidRPr="005D7A6F">
              <w:rPr>
                <w:rFonts w:cs="Arial"/>
                <w:lang w:eastAsia="en-US"/>
              </w:rPr>
              <w:t>2</w:t>
            </w:r>
            <w:r>
              <w:rPr>
                <w:rFonts w:cs="Arial" w:hint="eastAsia"/>
              </w:rPr>
              <w:t>58</w:t>
            </w:r>
          </w:p>
        </w:tc>
        <w:tc>
          <w:tcPr>
            <w:tcW w:w="1082" w:type="dxa"/>
            <w:vAlign w:val="center"/>
          </w:tcPr>
          <w:p w:rsidR="008B5B26" w:rsidRPr="00A22442" w:rsidRDefault="008B5B26" w:rsidP="008B5B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bCs/>
                <w:lang w:eastAsia="zh-CN"/>
              </w:rPr>
              <w:t>60</w:t>
            </w:r>
          </w:p>
        </w:tc>
        <w:tc>
          <w:tcPr>
            <w:tcW w:w="1077" w:type="dxa"/>
            <w:vAlign w:val="center"/>
          </w:tcPr>
          <w:p w:rsidR="008B5B26" w:rsidRPr="005D7A6F" w:rsidRDefault="008B5B26" w:rsidP="006A434C">
            <w:pPr>
              <w:pStyle w:val="TAC"/>
              <w:rPr>
                <w:rFonts w:cs="Arial"/>
                <w:lang w:eastAsia="en-US"/>
              </w:rPr>
            </w:pPr>
            <w:r w:rsidRPr="005D7A6F">
              <w:rPr>
                <w:rFonts w:cs="Arial"/>
                <w:bCs/>
                <w:lang w:eastAsia="en-US"/>
              </w:rPr>
              <w:t>Yes</w:t>
            </w:r>
          </w:p>
        </w:tc>
        <w:tc>
          <w:tcPr>
            <w:tcW w:w="1077" w:type="dxa"/>
            <w:vAlign w:val="center"/>
          </w:tcPr>
          <w:p w:rsidR="008B5B26" w:rsidRPr="005D7A6F" w:rsidRDefault="008B5B26" w:rsidP="006A434C">
            <w:pPr>
              <w:pStyle w:val="TAC"/>
              <w:rPr>
                <w:rFonts w:cs="Arial"/>
                <w:lang w:eastAsia="en-US"/>
              </w:rPr>
            </w:pPr>
            <w:r w:rsidRPr="005D7A6F">
              <w:rPr>
                <w:rFonts w:cs="Arial"/>
                <w:bCs/>
                <w:lang w:eastAsia="en-US"/>
              </w:rPr>
              <w:t>Yes</w:t>
            </w:r>
          </w:p>
        </w:tc>
        <w:tc>
          <w:tcPr>
            <w:tcW w:w="1077" w:type="dxa"/>
            <w:vAlign w:val="center"/>
          </w:tcPr>
          <w:p w:rsidR="008B5B26" w:rsidRPr="005D7A6F" w:rsidRDefault="008B5B26" w:rsidP="002833FF">
            <w:pPr>
              <w:pStyle w:val="TAC"/>
              <w:rPr>
                <w:rFonts w:cs="Arial"/>
                <w:lang w:eastAsia="en-US"/>
              </w:rPr>
            </w:pPr>
            <w:r w:rsidRPr="005D7A6F">
              <w:rPr>
                <w:rFonts w:cs="Arial"/>
                <w:bCs/>
                <w:lang w:eastAsia="en-US"/>
              </w:rPr>
              <w:t>Yes</w:t>
            </w:r>
          </w:p>
        </w:tc>
        <w:tc>
          <w:tcPr>
            <w:tcW w:w="1072" w:type="dxa"/>
            <w:vAlign w:val="center"/>
          </w:tcPr>
          <w:p w:rsidR="008B5B26" w:rsidRPr="005D7A6F" w:rsidRDefault="008B5B26" w:rsidP="00803D18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8B5B26" w:rsidRPr="005D7A6F" w:rsidTr="00156C34">
        <w:trPr>
          <w:jc w:val="center"/>
        </w:trPr>
        <w:tc>
          <w:tcPr>
            <w:tcW w:w="1117" w:type="dxa"/>
            <w:vMerge/>
            <w:vAlign w:val="center"/>
          </w:tcPr>
          <w:p w:rsidR="008B5B26" w:rsidRDefault="008B5B26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:rsidR="008B5B26" w:rsidRPr="00A22442" w:rsidDel="00F34144" w:rsidRDefault="008B5B26">
            <w:pPr>
              <w:pStyle w:val="TAC"/>
              <w:rPr>
                <w:rFonts w:eastAsia="SimSun" w:cs="Arial"/>
                <w:bCs/>
                <w:lang w:eastAsia="zh-CN"/>
              </w:rPr>
            </w:pPr>
            <w:r>
              <w:rPr>
                <w:rFonts w:eastAsia="SimSun" w:cs="Arial" w:hint="eastAsia"/>
                <w:bCs/>
                <w:lang w:eastAsia="zh-CN"/>
              </w:rPr>
              <w:t>120</w:t>
            </w:r>
          </w:p>
        </w:tc>
        <w:tc>
          <w:tcPr>
            <w:tcW w:w="1077" w:type="dxa"/>
            <w:vAlign w:val="center"/>
          </w:tcPr>
          <w:p w:rsidR="008B5B26" w:rsidRPr="005D7A6F" w:rsidRDefault="008B5B26">
            <w:pPr>
              <w:pStyle w:val="TAC"/>
              <w:rPr>
                <w:rFonts w:cs="Arial"/>
                <w:bCs/>
                <w:lang w:eastAsia="en-US"/>
              </w:rPr>
            </w:pPr>
            <w:r w:rsidRPr="005D7A6F">
              <w:rPr>
                <w:rFonts w:cs="Arial"/>
                <w:bCs/>
                <w:lang w:eastAsia="en-US"/>
              </w:rPr>
              <w:t>Yes</w:t>
            </w:r>
          </w:p>
        </w:tc>
        <w:tc>
          <w:tcPr>
            <w:tcW w:w="1077" w:type="dxa"/>
            <w:vAlign w:val="center"/>
          </w:tcPr>
          <w:p w:rsidR="008B5B26" w:rsidRPr="005D7A6F" w:rsidRDefault="008B5B26">
            <w:pPr>
              <w:pStyle w:val="TAC"/>
              <w:rPr>
                <w:rFonts w:cs="Arial"/>
                <w:bCs/>
                <w:lang w:eastAsia="en-US"/>
              </w:rPr>
            </w:pPr>
            <w:r w:rsidRPr="005D7A6F">
              <w:rPr>
                <w:rFonts w:cs="Arial"/>
                <w:bCs/>
                <w:lang w:eastAsia="en-US"/>
              </w:rPr>
              <w:t>Yes</w:t>
            </w:r>
          </w:p>
        </w:tc>
        <w:tc>
          <w:tcPr>
            <w:tcW w:w="1077" w:type="dxa"/>
            <w:vAlign w:val="center"/>
          </w:tcPr>
          <w:p w:rsidR="008B5B26" w:rsidRPr="005D7A6F" w:rsidRDefault="008B5B26">
            <w:pPr>
              <w:pStyle w:val="TAC"/>
              <w:rPr>
                <w:rFonts w:cs="Arial"/>
                <w:bCs/>
                <w:lang w:eastAsia="en-US"/>
              </w:rPr>
            </w:pPr>
            <w:r w:rsidRPr="005D7A6F">
              <w:rPr>
                <w:rFonts w:cs="Arial"/>
                <w:bCs/>
                <w:lang w:eastAsia="en-US"/>
              </w:rPr>
              <w:t>Yes</w:t>
            </w:r>
          </w:p>
        </w:tc>
        <w:tc>
          <w:tcPr>
            <w:tcW w:w="1072" w:type="dxa"/>
            <w:vAlign w:val="center"/>
          </w:tcPr>
          <w:p w:rsidR="008B5B26" w:rsidRPr="005D7A6F" w:rsidRDefault="008B5B26">
            <w:pPr>
              <w:pStyle w:val="TAC"/>
              <w:rPr>
                <w:rFonts w:cs="Arial"/>
                <w:bCs/>
                <w:lang w:eastAsia="en-US"/>
              </w:rPr>
            </w:pPr>
            <w:r w:rsidRPr="005D7A6F">
              <w:rPr>
                <w:rFonts w:cs="Arial"/>
                <w:bCs/>
                <w:lang w:eastAsia="en-US"/>
              </w:rPr>
              <w:t>Yes</w:t>
            </w:r>
          </w:p>
        </w:tc>
      </w:tr>
    </w:tbl>
    <w:p w:rsidR="00FA649A" w:rsidRPr="00B10EAD" w:rsidRDefault="00FA649A" w:rsidP="00FA649A">
      <w:pPr>
        <w:pStyle w:val="Guidance"/>
        <w:jc w:val="center"/>
        <w:rPr>
          <w:rFonts w:eastAsia="SimSun"/>
          <w:lang w:eastAsia="zh-CN"/>
        </w:rPr>
      </w:pPr>
      <w:bookmarkStart w:id="64" w:name="_Toc473554024"/>
      <w:bookmarkEnd w:id="64"/>
    </w:p>
    <w:p w:rsidR="00FA649A" w:rsidRPr="00D332DA" w:rsidRDefault="004307D8" w:rsidP="004307D8">
      <w:pPr>
        <w:pStyle w:val="1"/>
      </w:pPr>
      <w:bookmarkStart w:id="65" w:name="_Toc509923343"/>
      <w:bookmarkStart w:id="66" w:name="_Toc509923708"/>
      <w:bookmarkStart w:id="67" w:name="_Toc473554002"/>
      <w:r w:rsidRPr="004307D8">
        <w:rPr>
          <w:rFonts w:eastAsia="SimSun" w:cs="Arial"/>
          <w:lang w:eastAsia="zh-CN"/>
        </w:rPr>
        <w:t>7</w:t>
      </w:r>
      <w:r w:rsidR="00FA649A">
        <w:rPr>
          <w:rFonts w:hint="eastAsia"/>
        </w:rPr>
        <w:t xml:space="preserve">       </w:t>
      </w:r>
      <w:r w:rsidR="00FA649A">
        <w:t>C</w:t>
      </w:r>
      <w:r w:rsidR="00FA649A">
        <w:rPr>
          <w:rFonts w:hint="eastAsia"/>
        </w:rPr>
        <w:t>ommon RF requirements for band n257 and n258</w:t>
      </w:r>
      <w:bookmarkEnd w:id="65"/>
      <w:bookmarkEnd w:id="66"/>
    </w:p>
    <w:p w:rsidR="00FA649A" w:rsidRPr="00D332DA" w:rsidRDefault="00FA649A" w:rsidP="00FA649A">
      <w:pPr>
        <w:spacing w:before="1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According to current study in RAN4 at least RF requirements summarized in Table 7-1 should be the band agnostic RF requirements for FR2 which are applicable for band n257 and n258 as well. Besides </w:t>
      </w:r>
      <w:r>
        <w:rPr>
          <w:rFonts w:eastAsia="SimSun"/>
          <w:lang w:eastAsia="zh-CN"/>
        </w:rPr>
        <w:t>that</w:t>
      </w:r>
      <w:r>
        <w:rPr>
          <w:rFonts w:eastAsia="SimSun" w:hint="eastAsia"/>
          <w:lang w:eastAsia="zh-CN"/>
        </w:rPr>
        <w:t>, the RF requirements which are band specific but common between band n257 and n258 are gathered in this section.</w:t>
      </w:r>
    </w:p>
    <w:p w:rsidR="00FA649A" w:rsidRDefault="00FA649A" w:rsidP="00FA649A">
      <w:pPr>
        <w:pStyle w:val="TH"/>
        <w:rPr>
          <w:rFonts w:eastAsia="SimSun"/>
          <w:lang w:eastAsia="zh-CN"/>
        </w:rPr>
      </w:pPr>
      <w:r w:rsidRPr="00D332DA">
        <w:t>Table 7-1</w:t>
      </w:r>
      <w:r>
        <w:rPr>
          <w:rFonts w:eastAsia="SimSun" w:hint="eastAsia"/>
          <w:lang w:eastAsia="zh-CN"/>
        </w:rPr>
        <w:t>:</w:t>
      </w:r>
      <w:r w:rsidRPr="00D332DA">
        <w:t xml:space="preserve"> Summary on band agnostic of RF requirements for FR2</w:t>
      </w:r>
    </w:p>
    <w:tbl>
      <w:tblPr>
        <w:tblStyle w:val="aa"/>
        <w:tblW w:w="0" w:type="auto"/>
        <w:jc w:val="center"/>
        <w:tblInd w:w="-451" w:type="dxa"/>
        <w:tblLook w:val="04A0" w:firstRow="1" w:lastRow="0" w:firstColumn="1" w:lastColumn="0" w:noHBand="0" w:noVBand="1"/>
      </w:tblPr>
      <w:tblGrid>
        <w:gridCol w:w="2422"/>
        <w:gridCol w:w="1971"/>
        <w:gridCol w:w="1971"/>
        <w:gridCol w:w="2482"/>
      </w:tblGrid>
      <w:tr w:rsidR="00FA649A" w:rsidRPr="002D17AC" w:rsidTr="00FC7721">
        <w:trPr>
          <w:jc w:val="center"/>
        </w:trPr>
        <w:tc>
          <w:tcPr>
            <w:tcW w:w="2422" w:type="dxa"/>
          </w:tcPr>
          <w:p w:rsidR="00FA649A" w:rsidRPr="000F2E10" w:rsidRDefault="00FA649A" w:rsidP="00FC7721">
            <w:pPr>
              <w:spacing w:after="0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b/>
                <w:sz w:val="18"/>
                <w:szCs w:val="18"/>
              </w:rPr>
              <w:t>BS TX side capture in TS 38.104</w:t>
            </w:r>
          </w:p>
        </w:tc>
        <w:tc>
          <w:tcPr>
            <w:tcW w:w="1971" w:type="dxa"/>
          </w:tcPr>
          <w:p w:rsidR="00FA649A" w:rsidRPr="00FD53E2" w:rsidRDefault="00FA649A" w:rsidP="00FC7721">
            <w:pPr>
              <w:spacing w:after="0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332DA">
              <w:rPr>
                <w:rFonts w:ascii="Arial" w:hAnsi="Arial" w:cs="Arial"/>
                <w:b/>
                <w:sz w:val="18"/>
                <w:szCs w:val="18"/>
              </w:rPr>
              <w:t>BS RX side</w:t>
            </w:r>
            <w:r>
              <w:rPr>
                <w:rFonts w:ascii="Arial" w:eastAsia="SimSun" w:hAnsi="Arial" w:cs="Arial" w:hint="eastAsia"/>
                <w:b/>
                <w:sz w:val="18"/>
                <w:szCs w:val="18"/>
              </w:rPr>
              <w:t xml:space="preserve"> capture in TS 38.104</w:t>
            </w:r>
          </w:p>
        </w:tc>
        <w:tc>
          <w:tcPr>
            <w:tcW w:w="1971" w:type="dxa"/>
          </w:tcPr>
          <w:p w:rsidR="00FA649A" w:rsidRPr="00FD53E2" w:rsidRDefault="00FA649A" w:rsidP="00C72ACF">
            <w:pPr>
              <w:spacing w:after="0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332DA">
              <w:rPr>
                <w:rFonts w:ascii="Arial" w:hAnsi="Arial" w:cs="Arial"/>
                <w:b/>
                <w:sz w:val="18"/>
                <w:szCs w:val="18"/>
              </w:rPr>
              <w:t>UE T</w:t>
            </w:r>
            <w:r w:rsidR="00C72ACF">
              <w:rPr>
                <w:rFonts w:ascii="Arial" w:hAnsi="Arial" w:cs="Arial" w:hint="eastAsia"/>
                <w:b/>
                <w:sz w:val="18"/>
                <w:szCs w:val="18"/>
                <w:lang w:eastAsia="ko-KR"/>
              </w:rPr>
              <w:t>X</w:t>
            </w:r>
            <w:r w:rsidRPr="00D332DA">
              <w:rPr>
                <w:rFonts w:ascii="Arial" w:hAnsi="Arial" w:cs="Arial"/>
                <w:b/>
                <w:sz w:val="18"/>
                <w:szCs w:val="18"/>
              </w:rPr>
              <w:t xml:space="preserve"> side</w:t>
            </w:r>
            <w:r>
              <w:rPr>
                <w:rFonts w:ascii="Arial" w:eastAsia="SimSun" w:hAnsi="Arial" w:cs="Arial" w:hint="eastAsia"/>
                <w:b/>
                <w:sz w:val="18"/>
                <w:szCs w:val="18"/>
              </w:rPr>
              <w:t xml:space="preserve"> capture in TS 38.101-2</w:t>
            </w:r>
          </w:p>
        </w:tc>
        <w:tc>
          <w:tcPr>
            <w:tcW w:w="2482" w:type="dxa"/>
          </w:tcPr>
          <w:p w:rsidR="00FA649A" w:rsidRPr="00FD53E2" w:rsidRDefault="00FA649A" w:rsidP="00C72ACF">
            <w:pPr>
              <w:spacing w:after="0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332DA">
              <w:rPr>
                <w:rFonts w:ascii="Arial" w:hAnsi="Arial" w:cs="Arial"/>
                <w:b/>
                <w:sz w:val="18"/>
                <w:szCs w:val="18"/>
              </w:rPr>
              <w:t>UE R</w:t>
            </w:r>
            <w:r w:rsidR="00C72ACF">
              <w:rPr>
                <w:rFonts w:ascii="Arial" w:hAnsi="Arial" w:cs="Arial" w:hint="eastAsia"/>
                <w:b/>
                <w:sz w:val="18"/>
                <w:szCs w:val="18"/>
                <w:lang w:eastAsia="ko-KR"/>
              </w:rPr>
              <w:t>X</w:t>
            </w:r>
            <w:r w:rsidRPr="00D332DA">
              <w:rPr>
                <w:rFonts w:ascii="Arial" w:hAnsi="Arial" w:cs="Arial"/>
                <w:b/>
                <w:sz w:val="18"/>
                <w:szCs w:val="18"/>
              </w:rPr>
              <w:t xml:space="preserve"> side</w:t>
            </w:r>
            <w:r>
              <w:rPr>
                <w:rFonts w:ascii="Arial" w:eastAsia="SimSun" w:hAnsi="Arial" w:cs="Arial" w:hint="eastAsia"/>
                <w:b/>
                <w:sz w:val="18"/>
                <w:szCs w:val="18"/>
              </w:rPr>
              <w:t xml:space="preserve"> capture in TS 38.101-2</w:t>
            </w:r>
          </w:p>
        </w:tc>
      </w:tr>
      <w:tr w:rsidR="00FA649A" w:rsidRPr="002D17AC" w:rsidTr="00FC7721">
        <w:trPr>
          <w:jc w:val="center"/>
        </w:trPr>
        <w:tc>
          <w:tcPr>
            <w:tcW w:w="2422" w:type="dxa"/>
          </w:tcPr>
          <w:p w:rsidR="00FA649A" w:rsidRPr="000F2E10" w:rsidRDefault="00FA649A" w:rsidP="00FC772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/>
              </w:rPr>
              <w:t xml:space="preserve">9.2 </w:t>
            </w:r>
            <w:r w:rsidRPr="000F2E10"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Radiated transmit power</w:t>
            </w:r>
          </w:p>
        </w:tc>
        <w:tc>
          <w:tcPr>
            <w:tcW w:w="1971" w:type="dxa"/>
          </w:tcPr>
          <w:p w:rsidR="00FA649A" w:rsidRPr="000F2E10" w:rsidRDefault="00C72ACF" w:rsidP="00FC772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/>
              </w:rPr>
              <w:t xml:space="preserve">10.3 </w:t>
            </w:r>
            <w:r w:rsidRPr="008438B1"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OTA reference sensitivity level</w:t>
            </w:r>
          </w:p>
        </w:tc>
        <w:tc>
          <w:tcPr>
            <w:tcW w:w="1971" w:type="dxa"/>
          </w:tcPr>
          <w:p w:rsidR="00FA649A" w:rsidRPr="000F2E10" w:rsidRDefault="00FA649A" w:rsidP="00FC772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/>
              </w:rPr>
              <w:t xml:space="preserve">6.3.1 </w:t>
            </w:r>
            <w:r w:rsidRPr="00F40932"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Minimum output power</w:t>
            </w:r>
          </w:p>
        </w:tc>
        <w:tc>
          <w:tcPr>
            <w:tcW w:w="2482" w:type="dxa"/>
          </w:tcPr>
          <w:p w:rsidR="00FA649A" w:rsidRPr="000F2E10" w:rsidRDefault="00FA649A" w:rsidP="00FC772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/>
              </w:rPr>
              <w:t xml:space="preserve">7.4 </w:t>
            </w:r>
            <w:r w:rsidRPr="000F2E10"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Maximum input level</w:t>
            </w:r>
          </w:p>
        </w:tc>
      </w:tr>
      <w:tr w:rsidR="00FA649A" w:rsidRPr="002D17AC" w:rsidTr="00FC7721">
        <w:trPr>
          <w:jc w:val="center"/>
        </w:trPr>
        <w:tc>
          <w:tcPr>
            <w:tcW w:w="2422" w:type="dxa"/>
          </w:tcPr>
          <w:p w:rsidR="00FA649A" w:rsidRPr="000F2E10" w:rsidRDefault="00FA649A" w:rsidP="00FC772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/>
              </w:rPr>
              <w:t xml:space="preserve">9.3 </w:t>
            </w:r>
            <w:r w:rsidRPr="000F2E10"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OTA Base station output power</w:t>
            </w:r>
          </w:p>
        </w:tc>
        <w:tc>
          <w:tcPr>
            <w:tcW w:w="1971" w:type="dxa"/>
          </w:tcPr>
          <w:p w:rsidR="00FA649A" w:rsidRPr="000F2E10" w:rsidRDefault="00FA649A" w:rsidP="00FC772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/>
              </w:rPr>
              <w:t xml:space="preserve">10.5 </w:t>
            </w:r>
            <w:r w:rsidRPr="000F2E10"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OTA In-band selectivity and blocking</w:t>
            </w:r>
          </w:p>
        </w:tc>
        <w:tc>
          <w:tcPr>
            <w:tcW w:w="1971" w:type="dxa"/>
          </w:tcPr>
          <w:p w:rsidR="00FA649A" w:rsidRPr="000F2E10" w:rsidRDefault="00FA649A" w:rsidP="00FC772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/>
              </w:rPr>
              <w:t xml:space="preserve">6.4 </w:t>
            </w:r>
            <w:r w:rsidRPr="00F40932"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Transmit signal quality</w:t>
            </w:r>
          </w:p>
        </w:tc>
        <w:tc>
          <w:tcPr>
            <w:tcW w:w="2482" w:type="dxa"/>
          </w:tcPr>
          <w:p w:rsidR="00FA649A" w:rsidRPr="000F2E10" w:rsidRDefault="00FA649A" w:rsidP="00FC772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FA649A" w:rsidRPr="002D17AC" w:rsidTr="00FC7721">
        <w:trPr>
          <w:jc w:val="center"/>
        </w:trPr>
        <w:tc>
          <w:tcPr>
            <w:tcW w:w="2422" w:type="dxa"/>
          </w:tcPr>
          <w:p w:rsidR="00FA649A" w:rsidRPr="000F2E10" w:rsidRDefault="00FA649A" w:rsidP="00FC772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 xml:space="preserve">9.4 </w:t>
            </w:r>
            <w:r w:rsidRPr="000F2E10">
              <w:rPr>
                <w:rFonts w:ascii="Arial" w:hAnsi="Arial" w:cs="Arial"/>
                <w:sz w:val="18"/>
                <w:szCs w:val="18"/>
              </w:rPr>
              <w:t>OTA Output power dynamics</w:t>
            </w:r>
          </w:p>
        </w:tc>
        <w:tc>
          <w:tcPr>
            <w:tcW w:w="1971" w:type="dxa"/>
          </w:tcPr>
          <w:p w:rsidR="00FA649A" w:rsidRPr="000F2E10" w:rsidRDefault="00FA649A" w:rsidP="00FC772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 xml:space="preserve">10.7 </w:t>
            </w:r>
            <w:r w:rsidRPr="000F2E10">
              <w:rPr>
                <w:rFonts w:ascii="Arial" w:hAnsi="Arial" w:cs="Arial"/>
                <w:sz w:val="18"/>
                <w:szCs w:val="18"/>
              </w:rPr>
              <w:t>OTA Receiver spurious emissions</w:t>
            </w:r>
          </w:p>
        </w:tc>
        <w:tc>
          <w:tcPr>
            <w:tcW w:w="1971" w:type="dxa"/>
          </w:tcPr>
          <w:p w:rsidR="00FA649A" w:rsidRPr="000F2E10" w:rsidRDefault="00FA649A" w:rsidP="00FC772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/>
              </w:rPr>
              <w:t xml:space="preserve">6.5.1 </w:t>
            </w:r>
            <w:r w:rsidRPr="000F2E10"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Occupied bandwidth</w:t>
            </w:r>
          </w:p>
        </w:tc>
        <w:tc>
          <w:tcPr>
            <w:tcW w:w="2482" w:type="dxa"/>
          </w:tcPr>
          <w:p w:rsidR="00FA649A" w:rsidRPr="000F2E10" w:rsidRDefault="00FA649A" w:rsidP="00FC772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A649A" w:rsidRPr="002D17AC" w:rsidTr="00FC7721">
        <w:trPr>
          <w:jc w:val="center"/>
        </w:trPr>
        <w:tc>
          <w:tcPr>
            <w:tcW w:w="2422" w:type="dxa"/>
          </w:tcPr>
          <w:p w:rsidR="00FA649A" w:rsidRPr="000F2E10" w:rsidRDefault="00FA649A" w:rsidP="00FC772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 xml:space="preserve">9.5 </w:t>
            </w:r>
            <w:r w:rsidRPr="000F2E10">
              <w:rPr>
                <w:rFonts w:ascii="Arial" w:hAnsi="Arial" w:cs="Arial"/>
                <w:sz w:val="18"/>
                <w:szCs w:val="18"/>
              </w:rPr>
              <w:t>OTA Transmit ON/OFF power</w:t>
            </w:r>
          </w:p>
        </w:tc>
        <w:tc>
          <w:tcPr>
            <w:tcW w:w="1971" w:type="dxa"/>
          </w:tcPr>
          <w:p w:rsidR="00FA649A" w:rsidRPr="000F2E10" w:rsidRDefault="00FA649A" w:rsidP="00FC772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 xml:space="preserve">10.9 </w:t>
            </w:r>
            <w:r w:rsidRPr="000F2E10">
              <w:rPr>
                <w:rFonts w:ascii="Arial" w:hAnsi="Arial" w:cs="Arial"/>
                <w:sz w:val="18"/>
                <w:szCs w:val="18"/>
              </w:rPr>
              <w:t>OTA In-channel selectivity</w:t>
            </w:r>
          </w:p>
        </w:tc>
        <w:tc>
          <w:tcPr>
            <w:tcW w:w="1971" w:type="dxa"/>
          </w:tcPr>
          <w:p w:rsidR="00FA649A" w:rsidRPr="000F2E10" w:rsidRDefault="00FA649A" w:rsidP="00FC772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/>
              </w:rPr>
              <w:t xml:space="preserve">6.5.2.1 </w:t>
            </w:r>
            <w:r w:rsidRPr="000F2E10"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 xml:space="preserve">Spectrum emission </w:t>
            </w:r>
            <w:proofErr w:type="spellStart"/>
            <w:r w:rsidRPr="000F2E10"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mask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/>
              </w:rPr>
              <w:t>:General</w:t>
            </w:r>
            <w:proofErr w:type="spellEnd"/>
          </w:p>
        </w:tc>
        <w:tc>
          <w:tcPr>
            <w:tcW w:w="2482" w:type="dxa"/>
          </w:tcPr>
          <w:p w:rsidR="00FA649A" w:rsidRPr="000F2E10" w:rsidRDefault="00FA649A" w:rsidP="00FC772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A649A" w:rsidRPr="002D17AC" w:rsidTr="00FC7721">
        <w:trPr>
          <w:jc w:val="center"/>
        </w:trPr>
        <w:tc>
          <w:tcPr>
            <w:tcW w:w="2422" w:type="dxa"/>
          </w:tcPr>
          <w:p w:rsidR="00FA649A" w:rsidRPr="000F2E10" w:rsidRDefault="00FA649A" w:rsidP="00FC772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 xml:space="preserve">9.6 </w:t>
            </w:r>
            <w:r w:rsidRPr="000F2E10">
              <w:rPr>
                <w:rFonts w:ascii="Arial" w:hAnsi="Arial" w:cs="Arial"/>
                <w:sz w:val="18"/>
                <w:szCs w:val="18"/>
              </w:rPr>
              <w:t>OTA Transmitted signal quality</w:t>
            </w:r>
          </w:p>
        </w:tc>
        <w:tc>
          <w:tcPr>
            <w:tcW w:w="1971" w:type="dxa"/>
          </w:tcPr>
          <w:p w:rsidR="00FA649A" w:rsidRPr="000F2E10" w:rsidRDefault="00FA649A" w:rsidP="00FC772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971" w:type="dxa"/>
          </w:tcPr>
          <w:p w:rsidR="00FA649A" w:rsidRPr="000F2E10" w:rsidRDefault="00FA649A" w:rsidP="00FC772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482" w:type="dxa"/>
          </w:tcPr>
          <w:p w:rsidR="00FA649A" w:rsidRPr="000F2E10" w:rsidRDefault="00FA649A" w:rsidP="00FC772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A649A" w:rsidRPr="002D17AC" w:rsidTr="00FC7721">
        <w:trPr>
          <w:trHeight w:val="50"/>
          <w:jc w:val="center"/>
        </w:trPr>
        <w:tc>
          <w:tcPr>
            <w:tcW w:w="2422" w:type="dxa"/>
          </w:tcPr>
          <w:p w:rsidR="00FA649A" w:rsidRPr="00D332DA" w:rsidRDefault="00FA649A" w:rsidP="00FC772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 xml:space="preserve">9.7.2 </w:t>
            </w:r>
            <w:r w:rsidRPr="00D332DA">
              <w:rPr>
                <w:rFonts w:ascii="Arial" w:hAnsi="Arial" w:cs="Arial"/>
                <w:sz w:val="18"/>
                <w:szCs w:val="18"/>
              </w:rPr>
              <w:t>OTA Occupied bandwidth</w:t>
            </w:r>
          </w:p>
        </w:tc>
        <w:tc>
          <w:tcPr>
            <w:tcW w:w="1971" w:type="dxa"/>
          </w:tcPr>
          <w:p w:rsidR="00FA649A" w:rsidRPr="00D332DA" w:rsidRDefault="00FA649A" w:rsidP="00FC772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971" w:type="dxa"/>
          </w:tcPr>
          <w:p w:rsidR="00FA649A" w:rsidRPr="00D332DA" w:rsidRDefault="00FA649A" w:rsidP="00FC772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482" w:type="dxa"/>
          </w:tcPr>
          <w:p w:rsidR="00FA649A" w:rsidRPr="00D332DA" w:rsidRDefault="00FA649A" w:rsidP="00FC772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A649A" w:rsidRPr="002D17AC" w:rsidTr="00FC7721">
        <w:trPr>
          <w:trHeight w:val="50"/>
          <w:jc w:val="center"/>
        </w:trPr>
        <w:tc>
          <w:tcPr>
            <w:tcW w:w="2422" w:type="dxa"/>
          </w:tcPr>
          <w:p w:rsidR="00FA649A" w:rsidRPr="00D332DA" w:rsidRDefault="00FA649A" w:rsidP="00FC772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 xml:space="preserve">9.7.5 </w:t>
            </w:r>
            <w:r w:rsidRPr="00D332DA">
              <w:rPr>
                <w:rFonts w:ascii="Arial" w:hAnsi="Arial" w:cs="Arial"/>
                <w:sz w:val="18"/>
                <w:szCs w:val="18"/>
              </w:rPr>
              <w:t>OTA Transmitter spurious emissions</w:t>
            </w:r>
          </w:p>
        </w:tc>
        <w:tc>
          <w:tcPr>
            <w:tcW w:w="1971" w:type="dxa"/>
          </w:tcPr>
          <w:p w:rsidR="00FA649A" w:rsidRPr="00D332DA" w:rsidRDefault="00FA649A" w:rsidP="00FC772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971" w:type="dxa"/>
          </w:tcPr>
          <w:p w:rsidR="00FA649A" w:rsidRPr="00D332DA" w:rsidRDefault="00FA649A" w:rsidP="00FC772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482" w:type="dxa"/>
          </w:tcPr>
          <w:p w:rsidR="00FA649A" w:rsidRPr="00D332DA" w:rsidRDefault="00FA649A" w:rsidP="00FC772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</w:tbl>
    <w:p w:rsidR="00904074" w:rsidRPr="0032110F" w:rsidRDefault="00904074" w:rsidP="00904074">
      <w:pPr>
        <w:pStyle w:val="a4"/>
        <w:rPr>
          <w:rFonts w:eastAsia="MS Mincho"/>
          <w:b w:val="0"/>
          <w:noProof w:val="0"/>
        </w:rPr>
      </w:pPr>
    </w:p>
    <w:p w:rsidR="00FA649A" w:rsidRPr="00E62425" w:rsidRDefault="00FA649A" w:rsidP="00FA649A">
      <w:pPr>
        <w:spacing w:before="1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The common RF requirements for Band n257 and n258 are listed in following sections with expected changes in TS 38.101-2 and 38.104 for UE and BS respectively.</w:t>
      </w:r>
    </w:p>
    <w:p w:rsidR="00FA649A" w:rsidRPr="00E62425" w:rsidRDefault="00FA649A" w:rsidP="004307D8">
      <w:pPr>
        <w:pStyle w:val="2"/>
        <w:rPr>
          <w:lang w:eastAsia="zh-CN"/>
        </w:rPr>
      </w:pPr>
      <w:bookmarkStart w:id="68" w:name="_Toc509923344"/>
      <w:bookmarkStart w:id="69" w:name="_Toc509923709"/>
      <w:r>
        <w:rPr>
          <w:rFonts w:hint="eastAsia"/>
          <w:lang w:eastAsia="zh-CN"/>
        </w:rPr>
        <w:t xml:space="preserve">7.1       </w:t>
      </w:r>
      <w:r w:rsidRPr="00E62425">
        <w:rPr>
          <w:rFonts w:hint="eastAsia"/>
          <w:lang w:eastAsia="zh-CN"/>
        </w:rPr>
        <w:t>UE specific</w:t>
      </w:r>
      <w:bookmarkEnd w:id="68"/>
      <w:bookmarkEnd w:id="69"/>
    </w:p>
    <w:p w:rsidR="00FA649A" w:rsidRPr="00C24963" w:rsidRDefault="00FA649A" w:rsidP="00C459DD">
      <w:pPr>
        <w:pStyle w:val="3"/>
      </w:pPr>
      <w:bookmarkStart w:id="70" w:name="_Toc509923345"/>
      <w:bookmarkStart w:id="71" w:name="_Toc509923710"/>
      <w:r w:rsidRPr="00C24963">
        <w:t>7.1.1      Transmitter characteristics</w:t>
      </w:r>
      <w:bookmarkEnd w:id="70"/>
      <w:bookmarkEnd w:id="71"/>
    </w:p>
    <w:p w:rsidR="00FA649A" w:rsidRDefault="00FA649A" w:rsidP="00FA649A">
      <w:pPr>
        <w:pStyle w:val="4"/>
        <w:rPr>
          <w:rFonts w:eastAsia="SimSun"/>
          <w:lang w:val="en-US" w:eastAsia="zh-CN"/>
        </w:rPr>
      </w:pPr>
      <w:bookmarkStart w:id="72" w:name="_Toc509923346"/>
      <w:bookmarkStart w:id="73" w:name="_Toc509923711"/>
      <w:r>
        <w:rPr>
          <w:rFonts w:eastAsia="SimSun" w:hint="eastAsia"/>
          <w:lang w:val="en-US" w:eastAsia="zh-CN"/>
        </w:rPr>
        <w:t xml:space="preserve">7.1.1.1     </w:t>
      </w:r>
      <w:r w:rsidRPr="00294FAF">
        <w:rPr>
          <w:lang w:val="en-US" w:eastAsia="zh-CN"/>
        </w:rPr>
        <w:t>Adjacent Channel Leakage Ratio</w:t>
      </w:r>
      <w:r w:rsidRPr="00294FAF">
        <w:rPr>
          <w:rFonts w:hint="eastAsia"/>
          <w:lang w:val="en-US" w:eastAsia="zh-CN"/>
        </w:rPr>
        <w:t xml:space="preserve"> </w:t>
      </w:r>
      <w:r w:rsidRPr="00294FAF">
        <w:rPr>
          <w:lang w:val="en-US" w:eastAsia="zh-CN"/>
        </w:rPr>
        <w:t>(A</w:t>
      </w:r>
      <w:r w:rsidRPr="00294FAF">
        <w:rPr>
          <w:rFonts w:hint="eastAsia"/>
          <w:lang w:val="en-US" w:eastAsia="zh-CN"/>
        </w:rPr>
        <w:t>CLR</w:t>
      </w:r>
      <w:r w:rsidRPr="00294FAF">
        <w:rPr>
          <w:lang w:val="en-US" w:eastAsia="zh-CN"/>
        </w:rPr>
        <w:t>)</w:t>
      </w:r>
      <w:bookmarkEnd w:id="72"/>
      <w:bookmarkEnd w:id="73"/>
    </w:p>
    <w:p w:rsidR="00FA649A" w:rsidRPr="008A47A1" w:rsidRDefault="00FA649A" w:rsidP="00FA649A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</w:t>
      </w:r>
      <w:r w:rsidRPr="0005393A">
        <w:rPr>
          <w:rFonts w:eastAsia="맑은 고딕" w:hint="eastAsia"/>
        </w:rPr>
        <w:t>or Band n257</w:t>
      </w:r>
      <w:r>
        <w:rPr>
          <w:rFonts w:eastAsia="SimSun" w:hint="eastAsia"/>
          <w:lang w:eastAsia="zh-CN"/>
        </w:rPr>
        <w:t xml:space="preserve"> and Band n258</w:t>
      </w:r>
      <w:r w:rsidRPr="0005393A">
        <w:rPr>
          <w:rFonts w:eastAsia="맑은 고딕" w:hint="eastAsia"/>
        </w:rPr>
        <w:t xml:space="preserve">, </w:t>
      </w:r>
      <w:r>
        <w:rPr>
          <w:rFonts w:eastAsia="SimSun" w:hint="eastAsia"/>
          <w:lang w:eastAsia="zh-CN"/>
        </w:rPr>
        <w:t>and the general ACLR requirements is 17dB and more test parameters are shown</w:t>
      </w:r>
      <w:r w:rsidDel="00D332DA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in table 7.1.1.1-1:</w:t>
      </w:r>
    </w:p>
    <w:p w:rsidR="00FA649A" w:rsidRPr="00294FAF" w:rsidRDefault="00FA649A" w:rsidP="00FA649A">
      <w:pPr>
        <w:pStyle w:val="TH"/>
        <w:rPr>
          <w:rFonts w:eastAsia="SimSun" w:cs="v5.0.0"/>
          <w:lang w:eastAsia="zh-CN"/>
        </w:rPr>
      </w:pPr>
      <w:r w:rsidRPr="0032110F">
        <w:lastRenderedPageBreak/>
        <w:t xml:space="preserve">Table </w:t>
      </w:r>
      <w:r>
        <w:rPr>
          <w:rFonts w:eastAsia="SimSun" w:hint="eastAsia"/>
          <w:lang w:eastAsia="zh-CN"/>
        </w:rPr>
        <w:t>7</w:t>
      </w:r>
      <w:r w:rsidRPr="0032110F">
        <w:t>.</w:t>
      </w:r>
      <w:r>
        <w:rPr>
          <w:rFonts w:eastAsia="SimSun" w:hint="eastAsia"/>
          <w:lang w:eastAsia="zh-CN"/>
        </w:rPr>
        <w:t>1</w:t>
      </w:r>
      <w:r w:rsidRPr="0032110F">
        <w:t>.</w:t>
      </w:r>
      <w:r>
        <w:rPr>
          <w:rFonts w:eastAsia="SimSun" w:hint="eastAsia"/>
          <w:lang w:eastAsia="zh-CN"/>
        </w:rPr>
        <w:t>1</w:t>
      </w:r>
      <w:r w:rsidRPr="0032110F">
        <w:t xml:space="preserve">.1-1: General </w:t>
      </w:r>
      <w:r>
        <w:rPr>
          <w:rFonts w:eastAsia="SimSun" w:hint="eastAsia"/>
          <w:lang w:eastAsia="zh-CN"/>
        </w:rPr>
        <w:t xml:space="preserve">ACLR </w:t>
      </w:r>
      <w:r w:rsidRPr="0032110F">
        <w:t xml:space="preserve">requirements for </w:t>
      </w:r>
      <w:r>
        <w:rPr>
          <w:rFonts w:eastAsia="SimSun" w:hint="eastAsia"/>
          <w:lang w:eastAsia="zh-CN"/>
        </w:rPr>
        <w:t>Band n257 and Band n258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1196"/>
        <w:gridCol w:w="1132"/>
        <w:gridCol w:w="1338"/>
        <w:gridCol w:w="1374"/>
      </w:tblGrid>
      <w:tr w:rsidR="00FA649A" w:rsidRPr="0032110F" w:rsidTr="00FC7721">
        <w:trPr>
          <w:trHeight w:val="439"/>
        </w:trPr>
        <w:tc>
          <w:tcPr>
            <w:tcW w:w="2392" w:type="dxa"/>
            <w:vMerge w:val="restart"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</w:p>
        </w:tc>
        <w:tc>
          <w:tcPr>
            <w:tcW w:w="5040" w:type="dxa"/>
            <w:gridSpan w:val="4"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 xml:space="preserve">Channel bandwidth / </w:t>
            </w:r>
            <w:r>
              <w:rPr>
                <w:rFonts w:cs="Arial"/>
              </w:rPr>
              <w:t>NR</w:t>
            </w:r>
            <w:r>
              <w:rPr>
                <w:rFonts w:cs="Arial"/>
                <w:vertAlign w:val="subscript"/>
              </w:rPr>
              <w:t>ACLR</w:t>
            </w:r>
            <w:r w:rsidRPr="0032110F">
              <w:rPr>
                <w:rFonts w:cs="Arial"/>
                <w:vertAlign w:val="subscript"/>
              </w:rPr>
              <w:t xml:space="preserve"> </w:t>
            </w:r>
            <w:r w:rsidRPr="0032110F">
              <w:rPr>
                <w:rFonts w:cs="Arial"/>
              </w:rPr>
              <w:t>/ Measurement bandwidth</w:t>
            </w:r>
          </w:p>
        </w:tc>
      </w:tr>
      <w:tr w:rsidR="00FA649A" w:rsidRPr="0032110F" w:rsidTr="00FC7721">
        <w:trPr>
          <w:trHeight w:val="449"/>
        </w:trPr>
        <w:tc>
          <w:tcPr>
            <w:tcW w:w="2392" w:type="dxa"/>
            <w:vMerge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</w:p>
        </w:tc>
        <w:tc>
          <w:tcPr>
            <w:tcW w:w="1196" w:type="dxa"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1132" w:type="dxa"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1338" w:type="dxa"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1374" w:type="dxa"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</w:t>
            </w:r>
            <w:r w:rsidRPr="0032110F">
              <w:rPr>
                <w:rFonts w:cs="Arial"/>
              </w:rPr>
              <w:t>0</w:t>
            </w:r>
          </w:p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</w:tr>
      <w:tr w:rsidR="00FA649A" w:rsidRPr="0032110F" w:rsidTr="00FC7721">
        <w:trPr>
          <w:trHeight w:val="439"/>
        </w:trPr>
        <w:tc>
          <w:tcPr>
            <w:tcW w:w="2392" w:type="dxa"/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NR</w:t>
            </w:r>
            <w:r w:rsidRPr="0032110F">
              <w:rPr>
                <w:rFonts w:cs="Arial"/>
                <w:vertAlign w:val="subscript"/>
              </w:rPr>
              <w:t>ACLR</w:t>
            </w:r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>for band n257, n258</w:t>
            </w:r>
          </w:p>
        </w:tc>
        <w:tc>
          <w:tcPr>
            <w:tcW w:w="1196" w:type="dxa"/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  <w:r w:rsidRPr="0032110F">
              <w:rPr>
                <w:rFonts w:cs="Arial"/>
              </w:rPr>
              <w:t xml:space="preserve"> dB</w:t>
            </w:r>
          </w:p>
        </w:tc>
        <w:tc>
          <w:tcPr>
            <w:tcW w:w="1132" w:type="dxa"/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  <w:r w:rsidRPr="0032110F">
              <w:rPr>
                <w:rFonts w:cs="Arial"/>
              </w:rPr>
              <w:t xml:space="preserve"> dB</w:t>
            </w:r>
          </w:p>
        </w:tc>
        <w:tc>
          <w:tcPr>
            <w:tcW w:w="1338" w:type="dxa"/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  <w:r w:rsidRPr="0032110F">
              <w:rPr>
                <w:rFonts w:cs="Arial"/>
              </w:rPr>
              <w:t xml:space="preserve"> dB</w:t>
            </w:r>
          </w:p>
        </w:tc>
        <w:tc>
          <w:tcPr>
            <w:tcW w:w="1374" w:type="dxa"/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  <w:r w:rsidRPr="0032110F">
              <w:rPr>
                <w:rFonts w:cs="Arial"/>
              </w:rPr>
              <w:t xml:space="preserve"> dB</w:t>
            </w:r>
          </w:p>
        </w:tc>
      </w:tr>
      <w:tr w:rsidR="00FA649A" w:rsidRPr="0032110F" w:rsidTr="00FC7721">
        <w:trPr>
          <w:trHeight w:val="654"/>
        </w:trPr>
        <w:tc>
          <w:tcPr>
            <w:tcW w:w="2392" w:type="dxa"/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NR</w:t>
            </w:r>
            <w:r w:rsidRPr="0032110F">
              <w:rPr>
                <w:rFonts w:cs="Arial"/>
              </w:rPr>
              <w:t xml:space="preserve"> channel Measurement bandwidth</w:t>
            </w:r>
          </w:p>
        </w:tc>
        <w:tc>
          <w:tcPr>
            <w:tcW w:w="1196" w:type="dxa"/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del w:id="74" w:author="Samsung" w:date="2018-04-03T17:25:00Z">
              <w:r w:rsidDel="00253EA9">
                <w:rPr>
                  <w:rFonts w:cs="Arial"/>
                </w:rPr>
                <w:delText>[50]</w:delText>
              </w:r>
            </w:del>
            <w:ins w:id="75" w:author="Samsung" w:date="2018-04-03T17:25:00Z">
              <w:r w:rsidR="00253EA9">
                <w:rPr>
                  <w:rFonts w:cs="Arial" w:hint="eastAsia"/>
                </w:rPr>
                <w:t>47.52</w:t>
              </w:r>
            </w:ins>
            <w:r w:rsidRPr="0032110F">
              <w:rPr>
                <w:rFonts w:cs="Arial"/>
              </w:rPr>
              <w:t xml:space="preserve"> MHz</w:t>
            </w:r>
          </w:p>
        </w:tc>
        <w:tc>
          <w:tcPr>
            <w:tcW w:w="1132" w:type="dxa"/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del w:id="76" w:author="Samsung" w:date="2018-04-03T17:25:00Z">
              <w:r w:rsidDel="00253EA9">
                <w:rPr>
                  <w:rFonts w:cs="Arial"/>
                </w:rPr>
                <w:delText>[100]</w:delText>
              </w:r>
            </w:del>
            <w:ins w:id="77" w:author="Samsung" w:date="2018-04-03T17:25:00Z">
              <w:r w:rsidR="00253EA9">
                <w:rPr>
                  <w:rFonts w:cs="Arial" w:hint="eastAsia"/>
                </w:rPr>
                <w:t>95.04</w:t>
              </w:r>
            </w:ins>
            <w:r w:rsidRPr="0032110F">
              <w:rPr>
                <w:rFonts w:cs="Arial"/>
              </w:rPr>
              <w:t xml:space="preserve"> MHz</w:t>
            </w:r>
          </w:p>
        </w:tc>
        <w:tc>
          <w:tcPr>
            <w:tcW w:w="1338" w:type="dxa"/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del w:id="78" w:author="Samsung" w:date="2018-04-03T17:25:00Z">
              <w:r w:rsidDel="00253EA9">
                <w:rPr>
                  <w:rFonts w:cs="Arial"/>
                </w:rPr>
                <w:delText>[200]</w:delText>
              </w:r>
            </w:del>
            <w:ins w:id="79" w:author="Samsung" w:date="2018-04-03T17:25:00Z">
              <w:r w:rsidR="00253EA9">
                <w:rPr>
                  <w:rFonts w:cs="Arial" w:hint="eastAsia"/>
                </w:rPr>
                <w:t>190.08</w:t>
              </w:r>
            </w:ins>
            <w:r w:rsidRPr="0032110F">
              <w:rPr>
                <w:rFonts w:cs="Arial"/>
              </w:rPr>
              <w:t xml:space="preserve"> MHz</w:t>
            </w:r>
          </w:p>
        </w:tc>
        <w:tc>
          <w:tcPr>
            <w:tcW w:w="1374" w:type="dxa"/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del w:id="80" w:author="Samsung" w:date="2018-04-03T17:25:00Z">
              <w:r w:rsidDel="00253EA9">
                <w:rPr>
                  <w:rFonts w:cs="Arial"/>
                </w:rPr>
                <w:delText>[400]</w:delText>
              </w:r>
            </w:del>
            <w:ins w:id="81" w:author="Samsung" w:date="2018-04-03T17:25:00Z">
              <w:r w:rsidR="00253EA9">
                <w:rPr>
                  <w:rFonts w:cs="Arial" w:hint="eastAsia"/>
                </w:rPr>
                <w:t>380</w:t>
              </w:r>
            </w:ins>
            <w:ins w:id="82" w:author="Samsung" w:date="2018-04-04T17:23:00Z">
              <w:r w:rsidR="00D53550">
                <w:rPr>
                  <w:rFonts w:cs="Arial" w:hint="eastAsia"/>
                </w:rPr>
                <w:t>.</w:t>
              </w:r>
            </w:ins>
            <w:ins w:id="83" w:author="Samsung" w:date="2018-04-03T17:25:00Z">
              <w:r w:rsidR="00253EA9">
                <w:rPr>
                  <w:rFonts w:cs="Arial" w:hint="eastAsia"/>
                </w:rPr>
                <w:t>16</w:t>
              </w:r>
            </w:ins>
            <w:r w:rsidRPr="0032110F">
              <w:rPr>
                <w:rFonts w:cs="Arial"/>
              </w:rPr>
              <w:t xml:space="preserve"> MHz</w:t>
            </w:r>
          </w:p>
        </w:tc>
      </w:tr>
      <w:tr w:rsidR="00FA649A" w:rsidRPr="0032110F" w:rsidTr="00FC7721">
        <w:trPr>
          <w:trHeight w:val="664"/>
        </w:trPr>
        <w:tc>
          <w:tcPr>
            <w:tcW w:w="2392" w:type="dxa"/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Adjacent channel centre frequency offset [MHz]</w:t>
            </w:r>
          </w:p>
        </w:tc>
        <w:tc>
          <w:tcPr>
            <w:tcW w:w="1196" w:type="dxa"/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+</w:t>
            </w:r>
            <w:r>
              <w:rPr>
                <w:rFonts w:cs="Arial"/>
              </w:rPr>
              <w:t>50</w:t>
            </w:r>
          </w:p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/</w:t>
            </w:r>
          </w:p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-50</w:t>
            </w:r>
          </w:p>
        </w:tc>
        <w:tc>
          <w:tcPr>
            <w:tcW w:w="1132" w:type="dxa"/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+100</w:t>
            </w:r>
            <w:r w:rsidRPr="0032110F">
              <w:rPr>
                <w:rFonts w:cs="Arial"/>
              </w:rPr>
              <w:t>.0</w:t>
            </w:r>
          </w:p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/</w:t>
            </w:r>
          </w:p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-100</w:t>
            </w:r>
            <w:r w:rsidRPr="0032110F">
              <w:rPr>
                <w:rFonts w:cs="Arial"/>
              </w:rPr>
              <w:t>.0</w:t>
            </w:r>
          </w:p>
        </w:tc>
        <w:tc>
          <w:tcPr>
            <w:tcW w:w="1338" w:type="dxa"/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+</w:t>
            </w:r>
            <w:r>
              <w:rPr>
                <w:rFonts w:cs="Arial"/>
              </w:rPr>
              <w:t>200</w:t>
            </w:r>
          </w:p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/</w:t>
            </w:r>
          </w:p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-200</w:t>
            </w:r>
          </w:p>
        </w:tc>
        <w:tc>
          <w:tcPr>
            <w:tcW w:w="1374" w:type="dxa"/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+40</w:t>
            </w:r>
            <w:r w:rsidRPr="0032110F">
              <w:rPr>
                <w:rFonts w:cs="Arial"/>
              </w:rPr>
              <w:t>0</w:t>
            </w:r>
          </w:p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/</w:t>
            </w:r>
          </w:p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</w:t>
            </w:r>
            <w:r w:rsidRPr="0032110F">
              <w:rPr>
                <w:rFonts w:cs="Arial"/>
              </w:rPr>
              <w:t>0</w:t>
            </w:r>
          </w:p>
        </w:tc>
      </w:tr>
    </w:tbl>
    <w:p w:rsidR="00904074" w:rsidRPr="00F743FB" w:rsidRDefault="00904074" w:rsidP="00904074">
      <w:bookmarkStart w:id="84" w:name="_Toc509923347"/>
      <w:bookmarkStart w:id="85" w:name="_Toc509923712"/>
    </w:p>
    <w:p w:rsidR="00FA649A" w:rsidRPr="00492B03" w:rsidRDefault="00FA649A" w:rsidP="00C24963">
      <w:pPr>
        <w:pStyle w:val="3"/>
        <w:rPr>
          <w:rFonts w:eastAsia="SimSun"/>
          <w:lang w:val="en-US" w:eastAsia="zh-CN"/>
        </w:rPr>
      </w:pPr>
      <w:r w:rsidRPr="00C459DD">
        <w:rPr>
          <w:rFonts w:eastAsia="SimSun" w:hint="eastAsia"/>
          <w:lang w:val="en-US" w:eastAsia="zh-CN"/>
        </w:rPr>
        <w:t>7</w:t>
      </w:r>
      <w:r w:rsidRPr="00C459DD">
        <w:rPr>
          <w:rFonts w:hint="eastAsia"/>
          <w:lang w:val="en-US" w:eastAsia="zh-CN"/>
        </w:rPr>
        <w:t xml:space="preserve">.1.2 </w:t>
      </w:r>
      <w:r w:rsidRPr="00C459DD">
        <w:rPr>
          <w:rFonts w:eastAsia="SimSun" w:hint="eastAsia"/>
          <w:lang w:val="en-US" w:eastAsia="zh-CN"/>
        </w:rPr>
        <w:t xml:space="preserve">     </w:t>
      </w:r>
      <w:r w:rsidRPr="00492B03">
        <w:rPr>
          <w:lang w:val="en-US" w:eastAsia="zh-CN"/>
        </w:rPr>
        <w:t>Receiver characteristics</w:t>
      </w:r>
      <w:bookmarkEnd w:id="84"/>
      <w:bookmarkEnd w:id="85"/>
    </w:p>
    <w:p w:rsidR="00FA649A" w:rsidRDefault="00FA649A" w:rsidP="00FA649A">
      <w:pPr>
        <w:pStyle w:val="4"/>
        <w:rPr>
          <w:rFonts w:eastAsia="SimSun"/>
          <w:lang w:val="en-US" w:eastAsia="zh-CN"/>
        </w:rPr>
      </w:pPr>
      <w:bookmarkStart w:id="86" w:name="_Toc509923348"/>
      <w:bookmarkStart w:id="87" w:name="_Toc509923713"/>
      <w:r>
        <w:rPr>
          <w:rFonts w:eastAsia="SimSun" w:hint="eastAsia"/>
          <w:lang w:val="en-US" w:eastAsia="zh-CN"/>
        </w:rPr>
        <w:t>7.1.2.1</w:t>
      </w:r>
      <w:r w:rsidRPr="00294FAF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    </w:t>
      </w:r>
      <w:r w:rsidRPr="00294FAF">
        <w:rPr>
          <w:rFonts w:eastAsia="SimSun"/>
          <w:lang w:val="en-US" w:eastAsia="zh-CN"/>
        </w:rPr>
        <w:t>Adjacent Channel Selectivity (ACS)</w:t>
      </w:r>
      <w:bookmarkEnd w:id="86"/>
      <w:bookmarkEnd w:id="87"/>
    </w:p>
    <w:p w:rsidR="00FA649A" w:rsidRDefault="00FA649A" w:rsidP="00FA649A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</w:t>
      </w:r>
      <w:r w:rsidRPr="0005393A">
        <w:rPr>
          <w:rFonts w:eastAsia="맑은 고딕" w:hint="eastAsia"/>
        </w:rPr>
        <w:t>or Band n257</w:t>
      </w:r>
      <w:r>
        <w:rPr>
          <w:rFonts w:eastAsia="SimSun" w:hint="eastAsia"/>
          <w:lang w:eastAsia="zh-CN"/>
        </w:rPr>
        <w:t xml:space="preserve"> and Band n258</w:t>
      </w:r>
      <w:r w:rsidRPr="0005393A">
        <w:rPr>
          <w:rFonts w:eastAsia="맑은 고딕" w:hint="eastAsia"/>
        </w:rPr>
        <w:t>,</w:t>
      </w:r>
      <w:r>
        <w:rPr>
          <w:rFonts w:eastAsia="SimSun" w:hint="eastAsia"/>
          <w:lang w:eastAsia="zh-CN"/>
        </w:rPr>
        <w:t xml:space="preserve"> the ACS requirements is 23dB and more </w:t>
      </w:r>
      <w:r>
        <w:rPr>
          <w:rFonts w:eastAsia="SimSun"/>
          <w:lang w:eastAsia="zh-CN"/>
        </w:rPr>
        <w:t>parameter</w:t>
      </w:r>
      <w:r>
        <w:rPr>
          <w:rFonts w:eastAsia="SimSun" w:hint="eastAsia"/>
          <w:lang w:eastAsia="zh-CN"/>
        </w:rPr>
        <w:t xml:space="preserve"> are shown</w:t>
      </w:r>
      <w:r w:rsidDel="00D332DA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in table 7.1.2.1-1,</w:t>
      </w:r>
      <w:r w:rsidRPr="00E70ED1">
        <w:rPr>
          <w:rFonts w:ascii="Arial" w:hAnsi="Arial" w:cs="Arial"/>
          <w:lang w:val="en-US"/>
        </w:rPr>
        <w:t xml:space="preserve"> </w:t>
      </w:r>
      <w:r>
        <w:rPr>
          <w:rFonts w:eastAsia="SimSun" w:hint="eastAsia"/>
          <w:lang w:eastAsia="zh-CN"/>
        </w:rPr>
        <w:t>Table 7.1.2.1-2 and Table 7.1.2.1-3:</w:t>
      </w:r>
    </w:p>
    <w:p w:rsidR="00FA649A" w:rsidRPr="0032110F" w:rsidRDefault="00FA649A" w:rsidP="00FA649A">
      <w:pPr>
        <w:pStyle w:val="TH"/>
      </w:pPr>
      <w:r w:rsidRPr="0032110F">
        <w:t xml:space="preserve">Table </w:t>
      </w:r>
      <w:r>
        <w:rPr>
          <w:rFonts w:eastAsia="SimSun" w:hint="eastAsia"/>
          <w:lang w:eastAsia="zh-CN"/>
        </w:rPr>
        <w:t>7</w:t>
      </w:r>
      <w:r w:rsidRPr="0032110F">
        <w:rPr>
          <w:rFonts w:eastAsia="MS Mincho"/>
        </w:rPr>
        <w:t>.</w:t>
      </w:r>
      <w:r>
        <w:rPr>
          <w:rFonts w:eastAsia="SimSun" w:hint="eastAsia"/>
          <w:lang w:eastAsia="zh-CN"/>
        </w:rPr>
        <w:t>1</w:t>
      </w:r>
      <w:r w:rsidRPr="0032110F">
        <w:rPr>
          <w:rFonts w:eastAsia="MS Mincho"/>
        </w:rPr>
        <w:t>.</w:t>
      </w:r>
      <w:r>
        <w:rPr>
          <w:rFonts w:eastAsia="SimSun" w:hint="eastAsia"/>
          <w:lang w:eastAsia="zh-CN"/>
        </w:rPr>
        <w:t>2.1</w:t>
      </w:r>
      <w:r w:rsidRPr="0032110F">
        <w:rPr>
          <w:rFonts w:eastAsia="MS Mincho"/>
        </w:rPr>
        <w:t>-1</w:t>
      </w:r>
      <w:r w:rsidRPr="0032110F">
        <w:t>: Adjacent channel selectivity</w:t>
      </w:r>
    </w:p>
    <w:tbl>
      <w:tblPr>
        <w:tblW w:w="7290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1115"/>
        <w:gridCol w:w="1350"/>
        <w:gridCol w:w="1170"/>
        <w:gridCol w:w="1186"/>
      </w:tblGrid>
      <w:tr w:rsidR="00FA649A" w:rsidRPr="0032110F" w:rsidTr="00FC7721">
        <w:tc>
          <w:tcPr>
            <w:tcW w:w="1559" w:type="dxa"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</w:p>
        </w:tc>
        <w:tc>
          <w:tcPr>
            <w:tcW w:w="910" w:type="dxa"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</w:p>
        </w:tc>
        <w:tc>
          <w:tcPr>
            <w:tcW w:w="4821" w:type="dxa"/>
            <w:gridSpan w:val="4"/>
          </w:tcPr>
          <w:p w:rsidR="00FA649A" w:rsidRPr="0032110F" w:rsidDel="00A30704" w:rsidRDefault="00FA649A" w:rsidP="00FC7721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Channel bandwidth</w:t>
            </w:r>
          </w:p>
        </w:tc>
      </w:tr>
      <w:tr w:rsidR="00FA649A" w:rsidRPr="0032110F" w:rsidTr="00FC7721">
        <w:tc>
          <w:tcPr>
            <w:tcW w:w="1559" w:type="dxa"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Rx Parameter</w:t>
            </w:r>
          </w:p>
        </w:tc>
        <w:tc>
          <w:tcPr>
            <w:tcW w:w="910" w:type="dxa"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Units</w:t>
            </w:r>
          </w:p>
        </w:tc>
        <w:tc>
          <w:tcPr>
            <w:tcW w:w="1115" w:type="dxa"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  <w:r w:rsidRPr="0032110F">
              <w:rPr>
                <w:rFonts w:cs="Arial"/>
              </w:rPr>
              <w:br/>
              <w:t xml:space="preserve">MHz </w:t>
            </w:r>
          </w:p>
        </w:tc>
        <w:tc>
          <w:tcPr>
            <w:tcW w:w="1350" w:type="dxa"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r w:rsidRPr="0032110F">
              <w:rPr>
                <w:rFonts w:cs="Arial"/>
              </w:rPr>
              <w:br/>
              <w:t>MHz</w:t>
            </w:r>
          </w:p>
        </w:tc>
        <w:tc>
          <w:tcPr>
            <w:tcW w:w="1170" w:type="dxa"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  <w:r w:rsidRPr="0032110F">
              <w:rPr>
                <w:rFonts w:cs="Arial"/>
              </w:rPr>
              <w:br/>
              <w:t>MHz</w:t>
            </w:r>
          </w:p>
        </w:tc>
        <w:tc>
          <w:tcPr>
            <w:tcW w:w="1186" w:type="dxa"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</w:t>
            </w:r>
            <w:r w:rsidRPr="0032110F">
              <w:rPr>
                <w:rFonts w:cs="Arial"/>
              </w:rPr>
              <w:br/>
              <w:t>MHz</w:t>
            </w:r>
          </w:p>
        </w:tc>
      </w:tr>
      <w:tr w:rsidR="00FA649A" w:rsidRPr="0032110F" w:rsidTr="00FC7721">
        <w:tc>
          <w:tcPr>
            <w:tcW w:w="1559" w:type="dxa"/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eastAsia="MS Mincho" w:cs="Arial"/>
              </w:rPr>
              <w:t>ACS</w:t>
            </w:r>
            <w:r>
              <w:rPr>
                <w:rFonts w:eastAsia="MS Mincho" w:cs="Arial"/>
              </w:rPr>
              <w:t xml:space="preserve"> for band n257, n258</w:t>
            </w:r>
          </w:p>
        </w:tc>
        <w:tc>
          <w:tcPr>
            <w:tcW w:w="910" w:type="dxa"/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dB</w:t>
            </w:r>
          </w:p>
        </w:tc>
        <w:tc>
          <w:tcPr>
            <w:tcW w:w="1115" w:type="dxa"/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23</w:t>
            </w:r>
          </w:p>
        </w:tc>
        <w:tc>
          <w:tcPr>
            <w:tcW w:w="1350" w:type="dxa"/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</w:t>
            </w:r>
            <w:r w:rsidRPr="0032110F">
              <w:rPr>
                <w:rFonts w:eastAsia="MS Mincho" w:cs="Arial"/>
              </w:rPr>
              <w:t>3</w:t>
            </w:r>
          </w:p>
        </w:tc>
        <w:tc>
          <w:tcPr>
            <w:tcW w:w="1170" w:type="dxa"/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</w:t>
            </w:r>
            <w:r w:rsidRPr="0032110F">
              <w:rPr>
                <w:rFonts w:eastAsia="MS Mincho" w:cs="Arial"/>
              </w:rPr>
              <w:t>3</w:t>
            </w:r>
          </w:p>
        </w:tc>
        <w:tc>
          <w:tcPr>
            <w:tcW w:w="1186" w:type="dxa"/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</w:t>
            </w:r>
            <w:r w:rsidRPr="0032110F">
              <w:rPr>
                <w:rFonts w:eastAsia="MS Mincho" w:cs="Arial"/>
              </w:rPr>
              <w:t>3</w:t>
            </w:r>
          </w:p>
        </w:tc>
      </w:tr>
    </w:tbl>
    <w:p w:rsidR="00FA649A" w:rsidRPr="0032110F" w:rsidRDefault="00FA649A" w:rsidP="00FA649A">
      <w:pPr>
        <w:pStyle w:val="a4"/>
        <w:rPr>
          <w:rFonts w:eastAsia="MS Mincho"/>
          <w:b w:val="0"/>
          <w:noProof w:val="0"/>
        </w:rPr>
      </w:pPr>
    </w:p>
    <w:p w:rsidR="00FA649A" w:rsidRPr="0032110F" w:rsidRDefault="00FA649A" w:rsidP="00FA649A">
      <w:pPr>
        <w:pStyle w:val="TH"/>
      </w:pPr>
      <w:r w:rsidRPr="0032110F">
        <w:t xml:space="preserve">Table </w:t>
      </w:r>
      <w:r>
        <w:rPr>
          <w:rFonts w:eastAsia="SimSun" w:hint="eastAsia"/>
          <w:lang w:eastAsia="zh-CN"/>
        </w:rPr>
        <w:t>7</w:t>
      </w:r>
      <w:r w:rsidRPr="0032110F">
        <w:rPr>
          <w:rFonts w:eastAsia="MS Mincho"/>
        </w:rPr>
        <w:t>.</w:t>
      </w:r>
      <w:r>
        <w:rPr>
          <w:rFonts w:eastAsia="SimSun" w:hint="eastAsia"/>
          <w:lang w:eastAsia="zh-CN"/>
        </w:rPr>
        <w:t>1</w:t>
      </w:r>
      <w:r w:rsidRPr="0032110F">
        <w:rPr>
          <w:rFonts w:eastAsia="MS Mincho"/>
        </w:rPr>
        <w:t>.</w:t>
      </w:r>
      <w:r>
        <w:rPr>
          <w:rFonts w:eastAsia="SimSun" w:hint="eastAsia"/>
          <w:lang w:eastAsia="zh-CN"/>
        </w:rPr>
        <w:t>2.1</w:t>
      </w:r>
      <w:r w:rsidRPr="0032110F">
        <w:rPr>
          <w:rFonts w:eastAsia="MS Mincho"/>
        </w:rPr>
        <w:t>-2</w:t>
      </w:r>
      <w:r w:rsidRPr="0032110F">
        <w:t>: Test parameters for Adjacent channel selectivity, Case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2"/>
        <w:gridCol w:w="771"/>
        <w:gridCol w:w="1754"/>
        <w:gridCol w:w="1529"/>
        <w:gridCol w:w="1979"/>
        <w:gridCol w:w="2280"/>
      </w:tblGrid>
      <w:tr w:rsidR="00FA649A" w:rsidRPr="0032110F" w:rsidTr="00FC7721">
        <w:trPr>
          <w:jc w:val="center"/>
        </w:trPr>
        <w:tc>
          <w:tcPr>
            <w:tcW w:w="782" w:type="pct"/>
            <w:vMerge w:val="restart"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Rx Parameter</w:t>
            </w:r>
          </w:p>
        </w:tc>
        <w:tc>
          <w:tcPr>
            <w:tcW w:w="391" w:type="pct"/>
            <w:vMerge w:val="restart"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 xml:space="preserve">Units </w:t>
            </w:r>
          </w:p>
        </w:tc>
        <w:tc>
          <w:tcPr>
            <w:tcW w:w="3826" w:type="pct"/>
            <w:gridSpan w:val="4"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Channel bandwidth</w:t>
            </w:r>
          </w:p>
        </w:tc>
      </w:tr>
      <w:tr w:rsidR="00FA649A" w:rsidRPr="0032110F" w:rsidTr="00FC7721">
        <w:trPr>
          <w:jc w:val="center"/>
        </w:trPr>
        <w:tc>
          <w:tcPr>
            <w:tcW w:w="782" w:type="pct"/>
            <w:vMerge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</w:p>
        </w:tc>
        <w:tc>
          <w:tcPr>
            <w:tcW w:w="391" w:type="pct"/>
            <w:vMerge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</w:p>
        </w:tc>
        <w:tc>
          <w:tcPr>
            <w:tcW w:w="890" w:type="pct"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  <w:r w:rsidRPr="0032110F">
              <w:rPr>
                <w:rFonts w:cs="Arial"/>
              </w:rPr>
              <w:t xml:space="preserve"> MHz </w:t>
            </w:r>
          </w:p>
        </w:tc>
        <w:tc>
          <w:tcPr>
            <w:tcW w:w="776" w:type="pct"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r w:rsidRPr="0032110F">
              <w:rPr>
                <w:rFonts w:cs="Arial"/>
              </w:rPr>
              <w:t xml:space="preserve"> MHz</w:t>
            </w:r>
          </w:p>
        </w:tc>
        <w:tc>
          <w:tcPr>
            <w:tcW w:w="1004" w:type="pct"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  <w:r w:rsidRPr="0032110F">
              <w:rPr>
                <w:rFonts w:cs="Arial"/>
              </w:rPr>
              <w:t xml:space="preserve"> MHz</w:t>
            </w:r>
          </w:p>
        </w:tc>
        <w:tc>
          <w:tcPr>
            <w:tcW w:w="1157" w:type="pct"/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</w:t>
            </w:r>
            <w:r w:rsidRPr="0032110F">
              <w:rPr>
                <w:rFonts w:cs="Arial"/>
              </w:rPr>
              <w:t>0 MHz</w:t>
            </w:r>
          </w:p>
        </w:tc>
      </w:tr>
      <w:tr w:rsidR="00FA649A" w:rsidRPr="0032110F" w:rsidTr="00FC7721">
        <w:trPr>
          <w:jc w:val="center"/>
        </w:trPr>
        <w:tc>
          <w:tcPr>
            <w:tcW w:w="782" w:type="pct"/>
          </w:tcPr>
          <w:p w:rsidR="00FA649A" w:rsidRPr="0032110F" w:rsidRDefault="00FA649A" w:rsidP="00FC7721">
            <w:pPr>
              <w:pStyle w:val="TAL"/>
              <w:rPr>
                <w:rFonts w:cs="Arial"/>
              </w:rPr>
            </w:pPr>
            <w:r w:rsidRPr="0032110F">
              <w:rPr>
                <w:rFonts w:cs="Arial"/>
              </w:rPr>
              <w:t>Power in Transmission Bandwidth Configuration</w:t>
            </w:r>
          </w:p>
        </w:tc>
        <w:tc>
          <w:tcPr>
            <w:tcW w:w="391" w:type="pct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dBm</w:t>
            </w:r>
          </w:p>
        </w:tc>
        <w:tc>
          <w:tcPr>
            <w:tcW w:w="3826" w:type="pct"/>
            <w:gridSpan w:val="4"/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REFSENS + 14 dB</w:t>
            </w:r>
          </w:p>
        </w:tc>
      </w:tr>
      <w:tr w:rsidR="00FA649A" w:rsidRPr="0032110F" w:rsidTr="00FC7721">
        <w:trPr>
          <w:jc w:val="center"/>
        </w:trPr>
        <w:tc>
          <w:tcPr>
            <w:tcW w:w="782" w:type="pct"/>
            <w:vAlign w:val="bottom"/>
          </w:tcPr>
          <w:p w:rsidR="00FA649A" w:rsidRPr="00380C85" w:rsidRDefault="00FA649A" w:rsidP="00FC7721">
            <w:pPr>
              <w:pStyle w:val="TAL"/>
              <w:rPr>
                <w:rFonts w:cs="Arial"/>
              </w:rPr>
            </w:pPr>
            <w:proofErr w:type="spellStart"/>
            <w:r w:rsidRPr="0032110F">
              <w:rPr>
                <w:rFonts w:eastAsia="MS Mincho" w:cs="Arial"/>
                <w:bCs/>
              </w:rPr>
              <w:t>P</w:t>
            </w:r>
            <w:r w:rsidRPr="003211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>
              <w:rPr>
                <w:rFonts w:eastAsia="MS Mincho" w:cs="Arial"/>
                <w:bCs/>
                <w:vertAlign w:val="subscript"/>
              </w:rPr>
              <w:t xml:space="preserve"> </w:t>
            </w:r>
            <w:r>
              <w:rPr>
                <w:rFonts w:eastAsia="MS Mincho" w:cs="Arial"/>
                <w:bCs/>
              </w:rPr>
              <w:t>for band n257, n258</w:t>
            </w:r>
          </w:p>
        </w:tc>
        <w:tc>
          <w:tcPr>
            <w:tcW w:w="391" w:type="pct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dBm</w:t>
            </w:r>
          </w:p>
        </w:tc>
        <w:tc>
          <w:tcPr>
            <w:tcW w:w="890" w:type="pct"/>
          </w:tcPr>
          <w:p w:rsidR="00FA649A" w:rsidRPr="0032110F" w:rsidRDefault="00FA649A" w:rsidP="00D53550">
            <w:pPr>
              <w:pStyle w:val="TAC"/>
              <w:rPr>
                <w:rFonts w:cs="Arial"/>
              </w:rPr>
            </w:pPr>
            <w:r w:rsidRPr="0032110F">
              <w:rPr>
                <w:rFonts w:eastAsia="MS Mincho" w:cs="Arial"/>
              </w:rPr>
              <w:t xml:space="preserve">REFSENS </w:t>
            </w:r>
            <w:r>
              <w:rPr>
                <w:rFonts w:eastAsia="MS Mincho" w:cs="Arial"/>
              </w:rPr>
              <w:br/>
            </w:r>
            <w:r w:rsidRPr="0032110F">
              <w:rPr>
                <w:rFonts w:eastAsia="MS Mincho" w:cs="Arial"/>
              </w:rPr>
              <w:t>+</w:t>
            </w:r>
            <w:r>
              <w:rPr>
                <w:rFonts w:eastAsia="MS Mincho" w:cs="Arial"/>
              </w:rPr>
              <w:t xml:space="preserve"> </w:t>
            </w:r>
            <w:del w:id="88" w:author="Samsung" w:date="2018-04-04T17:24:00Z">
              <w:r w:rsidDel="00D53550">
                <w:rPr>
                  <w:rFonts w:eastAsia="MS Mincho" w:cs="Arial"/>
                </w:rPr>
                <w:delText>[</w:delText>
              </w:r>
            </w:del>
            <w:r>
              <w:rPr>
                <w:rFonts w:eastAsia="MS Mincho" w:cs="Arial"/>
              </w:rPr>
              <w:t>3</w:t>
            </w:r>
            <w:r w:rsidRPr="0032110F">
              <w:rPr>
                <w:rFonts w:eastAsia="MS Mincho" w:cs="Arial"/>
              </w:rPr>
              <w:t>5.5</w:t>
            </w:r>
            <w:del w:id="89" w:author="Samsung" w:date="2018-04-04T17:24:00Z">
              <w:r w:rsidDel="00D53550">
                <w:rPr>
                  <w:rFonts w:eastAsia="MS Mincho" w:cs="Arial"/>
                </w:rPr>
                <w:delText>]</w:delText>
              </w:r>
            </w:del>
            <w:r>
              <w:rPr>
                <w:rFonts w:eastAsia="MS Mincho" w:cs="Arial"/>
              </w:rPr>
              <w:t xml:space="preserve"> </w:t>
            </w:r>
            <w:r w:rsidRPr="0032110F">
              <w:rPr>
                <w:rFonts w:eastAsia="MS Mincho" w:cs="Arial"/>
              </w:rPr>
              <w:t>dB</w:t>
            </w:r>
          </w:p>
        </w:tc>
        <w:tc>
          <w:tcPr>
            <w:tcW w:w="776" w:type="pct"/>
          </w:tcPr>
          <w:p w:rsidR="00FA649A" w:rsidRPr="0032110F" w:rsidRDefault="00FA649A" w:rsidP="00D53550">
            <w:pPr>
              <w:pStyle w:val="TAC"/>
              <w:rPr>
                <w:rFonts w:cs="Arial"/>
              </w:rPr>
            </w:pPr>
            <w:r w:rsidRPr="0032110F">
              <w:rPr>
                <w:rFonts w:eastAsia="MS Mincho" w:cs="Arial"/>
              </w:rPr>
              <w:t>REFSENS +</w:t>
            </w:r>
            <w:del w:id="90" w:author="Samsung" w:date="2018-04-04T17:24:00Z">
              <w:r w:rsidDel="00D53550">
                <w:rPr>
                  <w:rFonts w:eastAsia="MS Mincho" w:cs="Arial"/>
                </w:rPr>
                <w:delText>[</w:delText>
              </w:r>
            </w:del>
            <w:r>
              <w:rPr>
                <w:rFonts w:eastAsia="MS Mincho" w:cs="Arial"/>
              </w:rPr>
              <w:t>3</w:t>
            </w:r>
            <w:r w:rsidRPr="0032110F">
              <w:rPr>
                <w:rFonts w:eastAsia="MS Mincho" w:cs="Arial"/>
              </w:rPr>
              <w:t>5.5</w:t>
            </w:r>
            <w:del w:id="91" w:author="Samsung" w:date="2018-04-04T17:24:00Z">
              <w:r w:rsidDel="00D53550">
                <w:rPr>
                  <w:rFonts w:eastAsia="MS Mincho" w:cs="Arial"/>
                </w:rPr>
                <w:delText>]</w:delText>
              </w:r>
            </w:del>
            <w:r w:rsidRPr="0032110F">
              <w:rPr>
                <w:rFonts w:eastAsia="MS Mincho" w:cs="Arial"/>
              </w:rPr>
              <w:t>dB</w:t>
            </w:r>
          </w:p>
        </w:tc>
        <w:tc>
          <w:tcPr>
            <w:tcW w:w="1004" w:type="pct"/>
          </w:tcPr>
          <w:p w:rsidR="00FA649A" w:rsidRPr="0032110F" w:rsidRDefault="00FA649A" w:rsidP="00D53550">
            <w:pPr>
              <w:pStyle w:val="TAC"/>
              <w:rPr>
                <w:rFonts w:cs="Arial"/>
              </w:rPr>
            </w:pPr>
            <w:r w:rsidRPr="0032110F">
              <w:rPr>
                <w:rFonts w:eastAsia="MS Mincho" w:cs="Arial"/>
              </w:rPr>
              <w:t xml:space="preserve">REFSENS </w:t>
            </w:r>
            <w:r>
              <w:rPr>
                <w:rFonts w:eastAsia="MS Mincho" w:cs="Arial"/>
              </w:rPr>
              <w:br/>
            </w:r>
            <w:r w:rsidRPr="0032110F">
              <w:rPr>
                <w:rFonts w:eastAsia="MS Mincho" w:cs="Arial"/>
              </w:rPr>
              <w:t>+</w:t>
            </w:r>
            <w:del w:id="92" w:author="Samsung" w:date="2018-04-04T17:24:00Z">
              <w:r w:rsidDel="00D53550">
                <w:rPr>
                  <w:rFonts w:eastAsia="MS Mincho" w:cs="Arial"/>
                </w:rPr>
                <w:delText>[</w:delText>
              </w:r>
            </w:del>
            <w:r>
              <w:rPr>
                <w:rFonts w:eastAsia="MS Mincho" w:cs="Arial"/>
              </w:rPr>
              <w:t>3</w:t>
            </w:r>
            <w:r w:rsidRPr="0032110F">
              <w:rPr>
                <w:rFonts w:eastAsia="MS Mincho" w:cs="Arial"/>
              </w:rPr>
              <w:t>5.5</w:t>
            </w:r>
            <w:del w:id="93" w:author="Samsung" w:date="2018-04-04T17:24:00Z">
              <w:r w:rsidDel="00D53550">
                <w:rPr>
                  <w:rFonts w:eastAsia="MS Mincho" w:cs="Arial"/>
                </w:rPr>
                <w:delText>]</w:delText>
              </w:r>
            </w:del>
            <w:r w:rsidRPr="0032110F">
              <w:rPr>
                <w:rFonts w:eastAsia="MS Mincho" w:cs="Arial"/>
              </w:rPr>
              <w:t>dB</w:t>
            </w:r>
          </w:p>
        </w:tc>
        <w:tc>
          <w:tcPr>
            <w:tcW w:w="1157" w:type="pct"/>
          </w:tcPr>
          <w:p w:rsidR="00FA649A" w:rsidRPr="0032110F" w:rsidRDefault="00FA649A" w:rsidP="00D53550">
            <w:pPr>
              <w:pStyle w:val="TAC"/>
              <w:rPr>
                <w:rFonts w:cs="Arial"/>
              </w:rPr>
            </w:pPr>
            <w:r w:rsidRPr="0032110F">
              <w:rPr>
                <w:rFonts w:eastAsia="MS Mincho" w:cs="Arial"/>
              </w:rPr>
              <w:t xml:space="preserve">REFSENS </w:t>
            </w:r>
            <w:r>
              <w:rPr>
                <w:rFonts w:eastAsia="MS Mincho" w:cs="Arial"/>
              </w:rPr>
              <w:br/>
              <w:t>+</w:t>
            </w:r>
            <w:del w:id="94" w:author="Samsung" w:date="2018-04-04T17:24:00Z">
              <w:r w:rsidDel="00D53550">
                <w:rPr>
                  <w:rFonts w:eastAsia="MS Mincho" w:cs="Arial"/>
                </w:rPr>
                <w:delText>[</w:delText>
              </w:r>
            </w:del>
            <w:r>
              <w:rPr>
                <w:rFonts w:eastAsia="MS Mincho" w:cs="Arial"/>
              </w:rPr>
              <w:t>3</w:t>
            </w:r>
            <w:r w:rsidRPr="0032110F">
              <w:rPr>
                <w:rFonts w:eastAsia="MS Mincho" w:cs="Arial"/>
              </w:rPr>
              <w:t>5.5</w:t>
            </w:r>
            <w:del w:id="95" w:author="Samsung" w:date="2018-04-04T17:24:00Z">
              <w:r w:rsidDel="00D53550">
                <w:rPr>
                  <w:rFonts w:eastAsia="MS Mincho" w:cs="Arial"/>
                </w:rPr>
                <w:delText>]</w:delText>
              </w:r>
            </w:del>
            <w:r w:rsidRPr="0032110F">
              <w:rPr>
                <w:rFonts w:eastAsia="MS Mincho" w:cs="Arial"/>
              </w:rPr>
              <w:t>dB</w:t>
            </w:r>
          </w:p>
        </w:tc>
      </w:tr>
      <w:tr w:rsidR="00FA649A" w:rsidRPr="0032110F" w:rsidTr="00FC7721">
        <w:trPr>
          <w:jc w:val="center"/>
        </w:trPr>
        <w:tc>
          <w:tcPr>
            <w:tcW w:w="782" w:type="pct"/>
          </w:tcPr>
          <w:p w:rsidR="00FA649A" w:rsidRPr="0032110F" w:rsidRDefault="00FA649A" w:rsidP="00FC7721">
            <w:pPr>
              <w:pStyle w:val="TAL"/>
              <w:rPr>
                <w:rFonts w:cs="Arial"/>
                <w:i/>
              </w:rPr>
            </w:pPr>
            <w:proofErr w:type="spellStart"/>
            <w:r w:rsidRPr="0032110F">
              <w:rPr>
                <w:rFonts w:eastAsia="MS Mincho" w:cs="Arial"/>
                <w:bCs/>
              </w:rPr>
              <w:t>BW</w:t>
            </w:r>
            <w:r w:rsidRPr="003211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32110F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391" w:type="pct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890" w:type="pct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50</w:t>
            </w:r>
          </w:p>
        </w:tc>
        <w:tc>
          <w:tcPr>
            <w:tcW w:w="776" w:type="pct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1004" w:type="pct"/>
            <w:vAlign w:val="bottom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157" w:type="pct"/>
            <w:vAlign w:val="bottom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</w:tr>
      <w:tr w:rsidR="00FA649A" w:rsidRPr="0032110F" w:rsidTr="00FC7721">
        <w:trPr>
          <w:jc w:val="center"/>
        </w:trPr>
        <w:tc>
          <w:tcPr>
            <w:tcW w:w="782" w:type="pct"/>
          </w:tcPr>
          <w:p w:rsidR="00FA649A" w:rsidRPr="0032110F" w:rsidRDefault="00FA649A" w:rsidP="00FC7721">
            <w:pPr>
              <w:pStyle w:val="TAL"/>
              <w:rPr>
                <w:rFonts w:cs="Arial"/>
                <w:i/>
              </w:rPr>
            </w:pPr>
            <w:proofErr w:type="spellStart"/>
            <w:r w:rsidRPr="0032110F">
              <w:rPr>
                <w:rFonts w:eastAsia="MS Mincho" w:cs="Arial"/>
                <w:bCs/>
              </w:rPr>
              <w:t>F</w:t>
            </w:r>
            <w:r w:rsidRPr="003211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32110F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391" w:type="pct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890" w:type="pct"/>
          </w:tcPr>
          <w:p w:rsidR="00FA649A" w:rsidRPr="00836089" w:rsidRDefault="00FA649A" w:rsidP="00FC7721">
            <w:pPr>
              <w:pStyle w:val="TAC"/>
              <w:rPr>
                <w:rFonts w:cs="Arial"/>
              </w:rPr>
            </w:pPr>
            <w:r w:rsidRPr="00836089">
              <w:rPr>
                <w:rFonts w:cs="Arial"/>
              </w:rPr>
              <w:t>50</w:t>
            </w:r>
          </w:p>
          <w:p w:rsidR="00FA649A" w:rsidRPr="00836089" w:rsidRDefault="00FA649A" w:rsidP="00FC7721">
            <w:pPr>
              <w:pStyle w:val="TAC"/>
              <w:rPr>
                <w:rFonts w:cs="Arial"/>
              </w:rPr>
            </w:pPr>
            <w:r w:rsidRPr="00836089">
              <w:rPr>
                <w:rFonts w:cs="Arial"/>
              </w:rPr>
              <w:t>/</w:t>
            </w:r>
          </w:p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836089">
              <w:rPr>
                <w:rFonts w:cs="Arial"/>
              </w:rPr>
              <w:t>-50</w:t>
            </w:r>
          </w:p>
        </w:tc>
        <w:tc>
          <w:tcPr>
            <w:tcW w:w="776" w:type="pct"/>
          </w:tcPr>
          <w:p w:rsidR="00FA649A" w:rsidRPr="00836089" w:rsidRDefault="00FA649A" w:rsidP="00FC7721">
            <w:pPr>
              <w:pStyle w:val="TAC"/>
              <w:rPr>
                <w:rFonts w:cs="Arial"/>
              </w:rPr>
            </w:pPr>
            <w:r w:rsidRPr="00836089">
              <w:rPr>
                <w:rFonts w:cs="Arial"/>
              </w:rPr>
              <w:t>100</w:t>
            </w:r>
          </w:p>
          <w:p w:rsidR="00FA649A" w:rsidRPr="00836089" w:rsidRDefault="00FA649A" w:rsidP="00FC7721">
            <w:pPr>
              <w:pStyle w:val="TAC"/>
              <w:rPr>
                <w:rFonts w:cs="Arial"/>
              </w:rPr>
            </w:pPr>
            <w:r w:rsidRPr="00836089">
              <w:rPr>
                <w:rFonts w:cs="Arial"/>
              </w:rPr>
              <w:t>/</w:t>
            </w:r>
          </w:p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836089">
              <w:rPr>
                <w:rFonts w:cs="Arial"/>
              </w:rPr>
              <w:t>-100</w:t>
            </w:r>
          </w:p>
        </w:tc>
        <w:tc>
          <w:tcPr>
            <w:tcW w:w="1004" w:type="pct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/</w:t>
            </w:r>
          </w:p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-200</w:t>
            </w:r>
          </w:p>
        </w:tc>
        <w:tc>
          <w:tcPr>
            <w:tcW w:w="1157" w:type="pct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/</w:t>
            </w:r>
          </w:p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-400</w:t>
            </w:r>
          </w:p>
        </w:tc>
      </w:tr>
      <w:tr w:rsidR="00FA649A" w:rsidRPr="0032110F" w:rsidTr="00FC7721">
        <w:trPr>
          <w:trHeight w:val="398"/>
          <w:jc w:val="center"/>
        </w:trPr>
        <w:tc>
          <w:tcPr>
            <w:tcW w:w="5000" w:type="pct"/>
            <w:gridSpan w:val="6"/>
          </w:tcPr>
          <w:p w:rsidR="00FA649A" w:rsidRPr="0032110F" w:rsidDel="00D53550" w:rsidRDefault="00FA649A" w:rsidP="00FC7721">
            <w:pPr>
              <w:pStyle w:val="TAN"/>
              <w:rPr>
                <w:del w:id="96" w:author="Samsung" w:date="2018-04-04T17:32:00Z"/>
                <w:rFonts w:eastAsia="MS Mincho" w:cs="Arial"/>
              </w:rPr>
            </w:pPr>
            <w:del w:id="97" w:author="Samsung" w:date="2018-04-04T17:32:00Z">
              <w:r w:rsidRPr="0032110F" w:rsidDel="00D53550">
                <w:rPr>
                  <w:rFonts w:eastAsia="MS Mincho" w:cs="Arial"/>
                </w:rPr>
                <w:delText>NOTE 1:</w:delText>
              </w:r>
              <w:r w:rsidRPr="0032110F" w:rsidDel="00D53550">
                <w:rPr>
                  <w:rFonts w:eastAsia="MS Mincho" w:cs="Arial"/>
                </w:rPr>
                <w:tab/>
              </w:r>
              <w:r w:rsidDel="00D53550">
                <w:rPr>
                  <w:rFonts w:eastAsia="MS Mincho" w:cs="Arial"/>
                </w:rPr>
                <w:delText>[</w:delText>
              </w:r>
              <w:r w:rsidRPr="0032110F" w:rsidDel="00D53550">
                <w:rPr>
                  <w:rFonts w:eastAsia="MS Mincho" w:cs="Arial"/>
                </w:rPr>
                <w:delText xml:space="preserve">The transmitter shall be set to 4dB below </w:delText>
              </w:r>
              <w:r w:rsidRPr="0032110F" w:rsidDel="00D53550">
                <w:rPr>
                  <w:rFonts w:cs="Arial"/>
                </w:rPr>
                <w:delText>P</w:delText>
              </w:r>
              <w:r w:rsidRPr="0032110F" w:rsidDel="00D53550">
                <w:rPr>
                  <w:rFonts w:cs="Arial"/>
                  <w:sz w:val="12"/>
                  <w:szCs w:val="12"/>
                </w:rPr>
                <w:delText>CMAX_L</w:delText>
              </w:r>
              <w:r w:rsidRPr="0032110F" w:rsidDel="00D53550">
                <w:rPr>
                  <w:rFonts w:eastAsia="MS Mincho" w:cs="Arial"/>
                </w:rPr>
                <w:delText xml:space="preserve"> at the minimum uplink configuration specified in Table 7.3.1-2 with </w:delText>
              </w:r>
              <w:r w:rsidRPr="0032110F" w:rsidDel="00D53550">
                <w:rPr>
                  <w:rFonts w:cs="Arial"/>
                </w:rPr>
                <w:delText>P</w:delText>
              </w:r>
              <w:r w:rsidRPr="0032110F" w:rsidDel="00D53550">
                <w:rPr>
                  <w:rFonts w:cs="Arial"/>
                  <w:sz w:val="12"/>
                  <w:szCs w:val="12"/>
                </w:rPr>
                <w:delText>CMAX_L</w:delText>
              </w:r>
              <w:r w:rsidRPr="0032110F" w:rsidDel="00D53550">
                <w:rPr>
                  <w:rFonts w:eastAsia="MS Mincho" w:cs="Arial"/>
                </w:rPr>
                <w:delText xml:space="preserve"> as defined in </w:delText>
              </w:r>
              <w:r w:rsidRPr="0032110F" w:rsidDel="00D53550">
                <w:rPr>
                  <w:rFonts w:ascii="Times New Roman" w:eastAsia="MS Mincho" w:hAnsi="Times New Roman" w:cs="Arial"/>
                </w:rPr>
                <w:delText>sub</w:delText>
              </w:r>
              <w:r w:rsidRPr="0032110F" w:rsidDel="00D53550">
                <w:rPr>
                  <w:rFonts w:eastAsia="MS Mincho" w:cs="Arial"/>
                </w:rPr>
                <w:delText>clause 6.2.5.</w:delText>
              </w:r>
              <w:r w:rsidDel="00D53550">
                <w:rPr>
                  <w:rFonts w:eastAsia="MS Mincho" w:cs="Arial"/>
                </w:rPr>
                <w:delText>]</w:delText>
              </w:r>
            </w:del>
          </w:p>
          <w:p w:rsidR="00FA649A" w:rsidRPr="0032110F" w:rsidDel="00D53550" w:rsidRDefault="00FA649A" w:rsidP="00FC7721">
            <w:pPr>
              <w:pStyle w:val="TAN"/>
              <w:rPr>
                <w:del w:id="98" w:author="Samsung" w:date="2018-04-04T17:32:00Z"/>
                <w:rFonts w:eastAsia="MS Mincho" w:cs="Arial"/>
              </w:rPr>
            </w:pPr>
            <w:del w:id="99" w:author="Samsung" w:date="2018-04-04T17:32:00Z">
              <w:r w:rsidRPr="0032110F" w:rsidDel="00D53550">
                <w:rPr>
                  <w:rFonts w:eastAsia="MS Mincho" w:cs="Arial"/>
                </w:rPr>
                <w:delText>NOTE 2:</w:delText>
              </w:r>
              <w:r w:rsidRPr="0032110F" w:rsidDel="00D53550">
                <w:rPr>
                  <w:rFonts w:eastAsia="MS Mincho" w:cs="Arial"/>
                </w:rPr>
                <w:tab/>
                <w:delText>The interferer consists of the Reference measurement channel specified in Annex A.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>.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 xml:space="preserve"> with one sided dynamic OCNG Pattern as described in Annex A.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>.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>.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 xml:space="preserve"> and set-up according to Annex C.3.1.</w:delText>
              </w:r>
            </w:del>
          </w:p>
          <w:p w:rsidR="00FA649A" w:rsidRDefault="00FA649A" w:rsidP="00FC7721">
            <w:pPr>
              <w:pStyle w:val="TAN"/>
              <w:rPr>
                <w:ins w:id="100" w:author="Samsung" w:date="2018-04-04T17:32:00Z"/>
                <w:rFonts w:eastAsiaTheme="minorEastAsia" w:cs="Arial"/>
              </w:rPr>
            </w:pPr>
            <w:del w:id="101" w:author="Samsung" w:date="2018-04-04T17:32:00Z">
              <w:r w:rsidRPr="0032110F" w:rsidDel="00D53550">
                <w:rPr>
                  <w:rFonts w:eastAsia="MS Mincho" w:cs="Arial"/>
                </w:rPr>
                <w:delText>NOTE 3:</w:delText>
              </w:r>
              <w:r w:rsidRPr="0032110F" w:rsidDel="00D53550">
                <w:rPr>
                  <w:rFonts w:eastAsia="MS Mincho" w:cs="Arial"/>
                </w:rPr>
                <w:tab/>
                <w:delText xml:space="preserve">The REFSENS power level is specified in Table </w:delText>
              </w:r>
              <w:r w:rsidDel="00D53550">
                <w:rPr>
                  <w:rFonts w:eastAsia="MS Mincho" w:cs="Arial"/>
                </w:rPr>
                <w:delText>[</w:delText>
              </w:r>
              <w:r w:rsidRPr="0032110F" w:rsidDel="00D53550">
                <w:rPr>
                  <w:rFonts w:eastAsia="MS Mincho" w:cs="Arial"/>
                </w:rPr>
                <w:delText>7.3.1-1</w:delText>
              </w:r>
              <w:r w:rsidDel="00D53550">
                <w:rPr>
                  <w:rFonts w:eastAsia="MS Mincho" w:cs="Arial"/>
                </w:rPr>
                <w:delText>]</w:delText>
              </w:r>
              <w:r w:rsidRPr="0032110F" w:rsidDel="00D53550">
                <w:rPr>
                  <w:rFonts w:eastAsia="MS Mincho" w:cs="Arial"/>
                </w:rPr>
                <w:delText>.</w:delText>
              </w:r>
            </w:del>
          </w:p>
          <w:p w:rsidR="00D53550" w:rsidRPr="00C27B3E" w:rsidRDefault="00D53550" w:rsidP="00D53550">
            <w:pPr>
              <w:pStyle w:val="TAN"/>
              <w:rPr>
                <w:ins w:id="102" w:author="Samsung" w:date="2018-04-04T17:32:00Z"/>
                <w:rFonts w:eastAsia="MS Mincho" w:cs="Arial"/>
                <w:lang w:eastAsia="en-US"/>
              </w:rPr>
            </w:pPr>
            <w:ins w:id="103" w:author="Samsung" w:date="2018-04-04T17:32:00Z">
              <w:r w:rsidRPr="00C27B3E">
                <w:rPr>
                  <w:rFonts w:eastAsia="MS Mincho" w:cs="Arial"/>
                  <w:lang w:eastAsia="en-US"/>
                </w:rPr>
                <w:t>NOTE 1:</w:t>
              </w:r>
              <w:r w:rsidRPr="00C27B3E">
                <w:rPr>
                  <w:rFonts w:eastAsia="MS Mincho" w:cs="Arial"/>
                  <w:lang w:eastAsia="en-US"/>
                </w:rPr>
                <w:tab/>
                <w:t>The interferer consists of the Reference measurement channel specified in Annex A.X.X with one sided dynamic OCNG Pattern as described in Annex A.X.X.X and set-up according to Annex C.3.1.</w:t>
              </w:r>
            </w:ins>
          </w:p>
          <w:p w:rsidR="00D53550" w:rsidRPr="00C27B3E" w:rsidRDefault="00D53550" w:rsidP="00D53550">
            <w:pPr>
              <w:pStyle w:val="TAN"/>
              <w:rPr>
                <w:ins w:id="104" w:author="Samsung" w:date="2018-04-04T17:32:00Z"/>
                <w:rFonts w:eastAsia="MS Mincho" w:cs="Arial"/>
                <w:lang w:eastAsia="en-US"/>
              </w:rPr>
            </w:pPr>
            <w:ins w:id="105" w:author="Samsung" w:date="2018-04-04T17:32:00Z">
              <w:r w:rsidRPr="00C27B3E">
                <w:rPr>
                  <w:rFonts w:eastAsia="MS Mincho" w:cs="Arial"/>
                  <w:lang w:eastAsia="en-US"/>
                </w:rPr>
                <w:t>NOTE 2:</w:t>
              </w:r>
              <w:r w:rsidRPr="00C27B3E">
                <w:rPr>
                  <w:rFonts w:eastAsia="MS Mincho" w:cs="Arial"/>
                  <w:lang w:eastAsia="en-US"/>
                </w:rPr>
                <w:tab/>
                <w:t>The REFSENS power level is specified in Table [XXXXXX].</w:t>
              </w:r>
            </w:ins>
          </w:p>
          <w:p w:rsidR="00D53550" w:rsidRPr="00D53550" w:rsidRDefault="00D53550" w:rsidP="00D53550">
            <w:pPr>
              <w:pStyle w:val="TAN"/>
              <w:rPr>
                <w:rFonts w:eastAsiaTheme="minorEastAsia" w:cs="Arial"/>
                <w:rPrChange w:id="106" w:author="Samsung" w:date="2018-04-04T17:32:00Z">
                  <w:rPr>
                    <w:rFonts w:eastAsia="MS Mincho" w:cs="Arial"/>
                  </w:rPr>
                </w:rPrChange>
              </w:rPr>
            </w:pPr>
            <w:ins w:id="107" w:author="Samsung" w:date="2018-04-04T17:32:00Z">
              <w:r w:rsidRPr="00C27B3E">
                <w:rPr>
                  <w:rFonts w:eastAsia="MS Mincho"/>
                  <w:lang w:eastAsia="en-US"/>
                </w:rPr>
                <w:t>NOTE 3:</w:t>
              </w:r>
              <w:r w:rsidRPr="00C27B3E">
                <w:rPr>
                  <w:rFonts w:eastAsia="MS Mincho"/>
                  <w:lang w:eastAsia="en-US"/>
                </w:rPr>
                <w:tab/>
                <w:t xml:space="preserve">The absolute value of the interferer offset </w:t>
              </w:r>
              <w:proofErr w:type="spellStart"/>
              <w:r w:rsidRPr="00C27B3E">
                <w:rPr>
                  <w:rFonts w:eastAsia="MS Mincho"/>
                  <w:lang w:eastAsia="en-US"/>
                </w:rPr>
                <w:t>F</w:t>
              </w:r>
              <w:r w:rsidRPr="00C27B3E">
                <w:rPr>
                  <w:rFonts w:eastAsia="MS Mincho"/>
                  <w:vertAlign w:val="subscript"/>
                  <w:lang w:eastAsia="en-US"/>
                </w:rPr>
                <w:t>Interferer</w:t>
              </w:r>
              <w:proofErr w:type="spellEnd"/>
              <w:r w:rsidRPr="00C27B3E">
                <w:rPr>
                  <w:rFonts w:eastAsia="MS Mincho"/>
                  <w:lang w:eastAsia="en-US"/>
                </w:rPr>
                <w:t xml:space="preserve"> (offset) shall be further adjusted to </w:t>
              </w:r>
            </w:ins>
            <m:oMath>
              <m:d>
                <m:dPr>
                  <m:ctrlPr>
                    <w:ins w:id="108" w:author="Qualcomm User" w:date="2017-12-08T18:17:00Z">
                      <w:rPr>
                        <w:rFonts w:ascii="Cambria Math" w:eastAsia="MS Mincho" w:hAnsi="Cambria Math" w:cs="Arial"/>
                        <w:bCs/>
                        <w:i/>
                      </w:rPr>
                    </w:ins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ins w:id="109" w:author="Qualcomm User" w:date="2017-12-08T18:17:00Z">
                          <w:rPr>
                            <w:rFonts w:ascii="Cambria Math" w:eastAsia="MS Mincho" w:hAnsi="Cambria Math" w:cs="Arial"/>
                            <w:bCs/>
                          </w:rPr>
                        </w:ins>
                      </m:ctrlPr>
                    </m:dPr>
                    <m:e>
                      <m:d>
                        <m:dPr>
                          <m:begChr m:val="|"/>
                          <m:endChr m:val="|"/>
                          <m:ctrlPr>
                            <w:ins w:id="110" w:author="Qualcomm User" w:date="2017-12-08T18:17:00Z">
                              <w:rPr>
                                <w:rFonts w:ascii="Cambria Math" w:eastAsia="MS Mincho" w:hAnsi="Cambria Math" w:cs="Arial"/>
                                <w:bCs/>
                              </w:rPr>
                            </w:ins>
                          </m:ctrlPr>
                        </m:dPr>
                        <m:e>
                          <m:sSub>
                            <m:sSubPr>
                              <m:ctrlPr>
                                <w:ins w:id="111" w:author="Qualcomm User" w:date="2017-12-08T18:17:00Z">
                                  <w:rPr>
                                    <w:rFonts w:ascii="Cambria Math" w:eastAsia="MS Mincho" w:hAnsi="Cambria Math" w:cs="Arial"/>
                                    <w:bCs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12" w:author="Qualcomm User" w:date="2017-12-08T18:17:00Z">
                                  <m:rPr>
                                    <m:sty m:val="p"/>
                                  </m:rPr>
                                  <w:rPr>
                                    <w:rFonts w:ascii="Cambria Math" w:eastAsia="MS Mincho" w:hAnsi="Cambria Math" w:cs="Arial"/>
                                  </w:rPr>
                                  <m:t>F</m:t>
                                </w:ins>
                              </m:r>
                            </m:e>
                            <m:sub>
                              <m:r>
                                <w:ins w:id="113" w:author="Qualcomm User" w:date="2017-12-08T18:17:00Z">
                                  <m:rPr>
                                    <m:sty m:val="p"/>
                                  </m:rPr>
                                  <w:rPr>
                                    <w:rFonts w:ascii="Cambria Math" w:eastAsia="MS Mincho" w:hAnsi="Cambria Math" w:cs="Arial"/>
                                    <w:vertAlign w:val="subscript"/>
                                  </w:rPr>
                                  <m:t>Interferer</m:t>
                                </w:ins>
                              </m:r>
                            </m:sub>
                          </m:sSub>
                        </m:e>
                      </m:d>
                      <m:r>
                        <w:ins w:id="114" w:author="Qualcomm User" w:date="2017-12-08T18:17:00Z">
                          <m:rPr>
                            <m:sty m:val="p"/>
                          </m:rPr>
                          <w:rPr>
                            <w:rFonts w:ascii="Cambria Math" w:eastAsia="MS Mincho" w:hAnsi="Cambria Math" w:cs="Arial"/>
                          </w:rPr>
                          <m:t>/SCS</m:t>
                        </w:ins>
                      </m:r>
                    </m:e>
                  </m:d>
                  <m:r>
                    <w:ins w:id="115" w:author="Qualcomm User" w:date="2017-12-08T18:17:00Z">
                      <w:rPr>
                        <w:rFonts w:ascii="Cambria Math" w:eastAsia="MS Mincho" w:hAnsi="Cambria Math" w:cs="Arial"/>
                      </w:rPr>
                      <m:t>+0.5</m:t>
                    </w:ins>
                  </m:r>
                </m:e>
              </m:d>
              <m:r>
                <w:ins w:id="116" w:author="Qualcomm User" w:date="2017-12-08T18:17:00Z">
                  <m:rPr>
                    <m:sty m:val="p"/>
                  </m:rPr>
                  <w:rPr>
                    <w:rFonts w:ascii="Cambria Math" w:eastAsia="MS Mincho" w:hAnsi="Cambria Math" w:cs="Arial"/>
                  </w:rPr>
                  <m:t>SCS</m:t>
                </w:ins>
              </m:r>
            </m:oMath>
            <w:ins w:id="117" w:author="Samsung" w:date="2018-04-04T17:32:00Z">
              <w:r w:rsidRPr="00C27B3E">
                <w:rPr>
                  <w:rFonts w:eastAsia="MS Mincho"/>
                  <w:lang w:eastAsia="en-US"/>
                </w:rPr>
                <w:t xml:space="preserve"> MHz with SCS the sub-carrier spacing of the wanted signal in </w:t>
              </w:r>
              <w:proofErr w:type="spellStart"/>
              <w:r w:rsidRPr="00C27B3E">
                <w:rPr>
                  <w:rFonts w:eastAsia="MS Mincho"/>
                  <w:lang w:eastAsia="en-US"/>
                </w:rPr>
                <w:t>MHz.</w:t>
              </w:r>
              <w:proofErr w:type="spellEnd"/>
              <w:r w:rsidRPr="00C27B3E">
                <w:rPr>
                  <w:rFonts w:eastAsia="MS Mincho"/>
                  <w:lang w:eastAsia="en-US"/>
                </w:rPr>
                <w:t xml:space="preserve"> Wanted and interferer signal have same SCS.</w:t>
              </w:r>
            </w:ins>
          </w:p>
          <w:p w:rsidR="00FA649A" w:rsidRPr="0032110F" w:rsidRDefault="00FA649A" w:rsidP="00FC7721">
            <w:pPr>
              <w:pStyle w:val="TAH"/>
              <w:rPr>
                <w:rFonts w:eastAsia="MS Mincho" w:cs="Arial"/>
              </w:rPr>
            </w:pPr>
          </w:p>
        </w:tc>
      </w:tr>
    </w:tbl>
    <w:p w:rsidR="00FA649A" w:rsidRPr="0032110F" w:rsidRDefault="00FA649A" w:rsidP="00FA649A"/>
    <w:p w:rsidR="00FA649A" w:rsidRPr="0032110F" w:rsidRDefault="00FA649A" w:rsidP="00FA649A">
      <w:pPr>
        <w:pStyle w:val="TH"/>
      </w:pPr>
      <w:r w:rsidRPr="0032110F">
        <w:lastRenderedPageBreak/>
        <w:t xml:space="preserve">Table </w:t>
      </w:r>
      <w:r>
        <w:rPr>
          <w:rFonts w:eastAsia="SimSun" w:hint="eastAsia"/>
          <w:lang w:eastAsia="zh-CN"/>
        </w:rPr>
        <w:t>7</w:t>
      </w:r>
      <w:r w:rsidRPr="0032110F">
        <w:rPr>
          <w:rFonts w:eastAsia="MS Mincho"/>
        </w:rPr>
        <w:t>.</w:t>
      </w:r>
      <w:r>
        <w:rPr>
          <w:rFonts w:eastAsia="SimSun" w:hint="eastAsia"/>
          <w:lang w:eastAsia="zh-CN"/>
        </w:rPr>
        <w:t>1</w:t>
      </w:r>
      <w:r w:rsidRPr="0032110F">
        <w:rPr>
          <w:rFonts w:eastAsia="MS Mincho"/>
        </w:rPr>
        <w:t>.</w:t>
      </w:r>
      <w:r>
        <w:rPr>
          <w:rFonts w:eastAsia="SimSun" w:hint="eastAsia"/>
          <w:lang w:eastAsia="zh-CN"/>
        </w:rPr>
        <w:t>2.</w:t>
      </w:r>
      <w:r w:rsidRPr="0032110F">
        <w:rPr>
          <w:rFonts w:eastAsia="MS Mincho"/>
        </w:rPr>
        <w:t>1-3</w:t>
      </w:r>
      <w:r w:rsidRPr="0032110F">
        <w:t>: Test parameters for Adjacent channel selectivity, Case 2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541"/>
        <w:gridCol w:w="771"/>
        <w:gridCol w:w="2206"/>
        <w:gridCol w:w="1439"/>
        <w:gridCol w:w="1890"/>
        <w:gridCol w:w="2008"/>
      </w:tblGrid>
      <w:tr w:rsidR="00FA649A" w:rsidRPr="0032110F" w:rsidTr="00FC7721"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Rx Parameter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 xml:space="preserve">Units 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Channel bandwidth</w:t>
            </w:r>
          </w:p>
        </w:tc>
      </w:tr>
      <w:tr w:rsidR="00FA649A" w:rsidRPr="0032110F" w:rsidTr="00FC7721"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  <w:r w:rsidRPr="0032110F">
              <w:rPr>
                <w:rFonts w:cs="Arial"/>
              </w:rPr>
              <w:t xml:space="preserve"> MHz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r w:rsidRPr="0032110F">
              <w:rPr>
                <w:rFonts w:cs="Arial"/>
              </w:rPr>
              <w:t xml:space="preserve"> MHz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  <w:r w:rsidRPr="0032110F">
              <w:rPr>
                <w:rFonts w:cs="Arial"/>
              </w:rPr>
              <w:t xml:space="preserve"> MHz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FC77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</w:t>
            </w:r>
            <w:r w:rsidRPr="0032110F">
              <w:rPr>
                <w:rFonts w:cs="Arial"/>
              </w:rPr>
              <w:t>0 MHz</w:t>
            </w:r>
          </w:p>
        </w:tc>
      </w:tr>
      <w:tr w:rsidR="00FA649A" w:rsidRPr="0032110F" w:rsidTr="00FC7721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A" w:rsidRPr="0032110F" w:rsidRDefault="00FA649A" w:rsidP="00FC7721">
            <w:pPr>
              <w:pStyle w:val="TAL"/>
              <w:rPr>
                <w:rFonts w:cs="Arial"/>
                <w:i/>
              </w:rPr>
            </w:pPr>
            <w:r w:rsidRPr="0032110F">
              <w:rPr>
                <w:rFonts w:cs="Arial"/>
              </w:rPr>
              <w:t>Power in Transmission Bandwidth Configuration</w:t>
            </w:r>
            <w:r>
              <w:rPr>
                <w:rFonts w:cs="Arial"/>
              </w:rPr>
              <w:t xml:space="preserve"> for band n257, n258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dBm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A" w:rsidRPr="00253EA9" w:rsidRDefault="00FA649A" w:rsidP="00FC7721">
            <w:pPr>
              <w:pStyle w:val="TAC"/>
              <w:rPr>
                <w:rFonts w:eastAsiaTheme="minorEastAsia" w:cs="Arial"/>
                <w:rPrChange w:id="118" w:author="Samsung" w:date="2018-04-03T17:25:00Z">
                  <w:rPr>
                    <w:rFonts w:cs="Arial"/>
                  </w:rPr>
                </w:rPrChange>
              </w:rPr>
            </w:pPr>
            <w:del w:id="119" w:author="Samsung" w:date="2018-04-03T17:25:00Z">
              <w:r w:rsidRPr="00736261" w:rsidDel="00253EA9">
                <w:rPr>
                  <w:rFonts w:eastAsia="MS Mincho" w:cs="Arial"/>
                </w:rPr>
                <w:delText>[</w:delText>
              </w:r>
            </w:del>
            <w:r w:rsidRPr="00736261">
              <w:rPr>
                <w:rFonts w:eastAsia="MS Mincho" w:cs="Arial"/>
              </w:rPr>
              <w:t>-46.5</w:t>
            </w:r>
            <w:del w:id="120" w:author="Samsung" w:date="2018-04-03T17:25:00Z">
              <w:r w:rsidRPr="00736261" w:rsidDel="00253EA9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A" w:rsidRPr="00253EA9" w:rsidRDefault="00FA649A" w:rsidP="00FC7721">
            <w:pPr>
              <w:pStyle w:val="TAC"/>
              <w:rPr>
                <w:rFonts w:eastAsiaTheme="minorEastAsia" w:cs="Arial"/>
                <w:rPrChange w:id="121" w:author="Samsung" w:date="2018-04-03T17:25:00Z">
                  <w:rPr>
                    <w:rFonts w:cs="Arial"/>
                  </w:rPr>
                </w:rPrChange>
              </w:rPr>
            </w:pPr>
            <w:del w:id="122" w:author="Samsung" w:date="2018-04-03T17:25:00Z">
              <w:r w:rsidRPr="00736261" w:rsidDel="00253EA9">
                <w:rPr>
                  <w:rFonts w:eastAsia="MS Mincho" w:cs="Arial"/>
                </w:rPr>
                <w:delText>[</w:delText>
              </w:r>
            </w:del>
            <w:r w:rsidRPr="00736261">
              <w:rPr>
                <w:rFonts w:eastAsia="MS Mincho" w:cs="Arial"/>
              </w:rPr>
              <w:t>-46.5</w:t>
            </w:r>
            <w:del w:id="123" w:author="Samsung" w:date="2018-04-03T17:25:00Z">
              <w:r w:rsidRPr="00736261" w:rsidDel="00253EA9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A" w:rsidRPr="00253EA9" w:rsidRDefault="00FA649A" w:rsidP="00FC7721">
            <w:pPr>
              <w:pStyle w:val="TAC"/>
              <w:rPr>
                <w:rFonts w:eastAsiaTheme="minorEastAsia" w:cs="Arial"/>
                <w:rPrChange w:id="124" w:author="Samsung" w:date="2018-04-03T17:25:00Z">
                  <w:rPr>
                    <w:rFonts w:cs="Arial"/>
                  </w:rPr>
                </w:rPrChange>
              </w:rPr>
            </w:pPr>
            <w:del w:id="125" w:author="Samsung" w:date="2018-04-03T17:25:00Z">
              <w:r w:rsidRPr="00736261" w:rsidDel="00253EA9">
                <w:rPr>
                  <w:rFonts w:eastAsia="MS Mincho" w:cs="Arial"/>
                </w:rPr>
                <w:delText>[</w:delText>
              </w:r>
            </w:del>
            <w:r w:rsidRPr="00736261">
              <w:rPr>
                <w:rFonts w:eastAsia="MS Mincho" w:cs="Arial"/>
              </w:rPr>
              <w:t>-46.5</w:t>
            </w:r>
            <w:del w:id="126" w:author="Samsung" w:date="2018-04-03T17:25:00Z">
              <w:r w:rsidRPr="00736261" w:rsidDel="00253EA9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A" w:rsidRPr="00253EA9" w:rsidRDefault="00FA649A" w:rsidP="00FC7721">
            <w:pPr>
              <w:pStyle w:val="TAC"/>
              <w:rPr>
                <w:rFonts w:eastAsiaTheme="minorEastAsia" w:cs="Arial"/>
                <w:rPrChange w:id="127" w:author="Samsung" w:date="2018-04-03T17:25:00Z">
                  <w:rPr>
                    <w:rFonts w:cs="Arial"/>
                  </w:rPr>
                </w:rPrChange>
              </w:rPr>
            </w:pPr>
            <w:del w:id="128" w:author="Samsung" w:date="2018-04-03T17:25:00Z">
              <w:r w:rsidRPr="00736261" w:rsidDel="00253EA9">
                <w:rPr>
                  <w:rFonts w:eastAsia="MS Mincho" w:cs="Arial"/>
                </w:rPr>
                <w:delText>[</w:delText>
              </w:r>
            </w:del>
            <w:r w:rsidRPr="00736261">
              <w:rPr>
                <w:rFonts w:eastAsia="MS Mincho" w:cs="Arial"/>
              </w:rPr>
              <w:t>-46.5</w:t>
            </w:r>
            <w:del w:id="129" w:author="Samsung" w:date="2018-04-03T17:25:00Z">
              <w:r w:rsidRPr="00736261" w:rsidDel="00253EA9">
                <w:rPr>
                  <w:rFonts w:eastAsia="MS Mincho" w:cs="Arial"/>
                </w:rPr>
                <w:delText>]</w:delText>
              </w:r>
            </w:del>
          </w:p>
        </w:tc>
      </w:tr>
      <w:tr w:rsidR="00FA649A" w:rsidRPr="0032110F" w:rsidTr="00FC7721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49A" w:rsidRPr="0032110F" w:rsidRDefault="00FA649A" w:rsidP="00FC7721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32110F">
              <w:rPr>
                <w:rFonts w:eastAsia="MS Mincho" w:cs="Arial"/>
                <w:bCs/>
              </w:rPr>
              <w:t>P</w:t>
            </w:r>
            <w:r w:rsidRPr="003211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dBm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</w:t>
            </w:r>
            <w:r w:rsidRPr="0032110F">
              <w:rPr>
                <w:rFonts w:eastAsia="MS Mincho" w:cs="Arial"/>
              </w:rPr>
              <w:t>-25</w:t>
            </w:r>
            <w:r>
              <w:rPr>
                <w:rFonts w:eastAsia="MS Mincho" w:cs="Arial"/>
              </w:rPr>
              <w:t>]</w:t>
            </w:r>
          </w:p>
        </w:tc>
      </w:tr>
      <w:tr w:rsidR="00FA649A" w:rsidRPr="0032110F" w:rsidTr="00FC7721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FC7721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32110F">
              <w:rPr>
                <w:rFonts w:eastAsia="MS Mincho" w:cs="Arial"/>
                <w:bCs/>
              </w:rPr>
              <w:t>BW</w:t>
            </w:r>
            <w:r w:rsidRPr="003211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32110F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</w:tr>
      <w:tr w:rsidR="00FA649A" w:rsidRPr="0032110F" w:rsidTr="00FC7721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FC7721">
            <w:pPr>
              <w:pStyle w:val="TAL"/>
              <w:rPr>
                <w:rFonts w:cs="Arial"/>
                <w:i/>
              </w:rPr>
            </w:pPr>
            <w:proofErr w:type="spellStart"/>
            <w:r w:rsidRPr="0032110F">
              <w:rPr>
                <w:rFonts w:eastAsia="MS Mincho" w:cs="Arial"/>
                <w:bCs/>
              </w:rPr>
              <w:t>F</w:t>
            </w:r>
            <w:r w:rsidRPr="003211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32110F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/</w:t>
            </w:r>
          </w:p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 100</w:t>
            </w:r>
          </w:p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/</w:t>
            </w:r>
          </w:p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-100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/</w:t>
            </w:r>
          </w:p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-</w:t>
            </w:r>
            <w:r>
              <w:rPr>
                <w:rFonts w:cs="Arial"/>
              </w:rPr>
              <w:t>200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/</w:t>
            </w:r>
          </w:p>
          <w:p w:rsidR="00FA649A" w:rsidRPr="0032110F" w:rsidRDefault="00FA649A" w:rsidP="00FC77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-400</w:t>
            </w:r>
          </w:p>
        </w:tc>
      </w:tr>
      <w:tr w:rsidR="00FA649A" w:rsidRPr="0032110F" w:rsidTr="00FC7721">
        <w:trPr>
          <w:trHeight w:val="39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9E688E" w:rsidDel="00D53550" w:rsidRDefault="00FA649A" w:rsidP="00FC7721">
            <w:pPr>
              <w:rPr>
                <w:del w:id="130" w:author="Samsung" w:date="2018-04-04T17:33:00Z"/>
                <w:rFonts w:ascii="Arial" w:eastAsia="MS Mincho" w:hAnsi="Arial" w:cs="Arial"/>
                <w:sz w:val="18"/>
              </w:rPr>
            </w:pPr>
            <w:del w:id="131" w:author="Samsung" w:date="2018-04-04T17:33:00Z">
              <w:r w:rsidRPr="009E688E" w:rsidDel="00D53550">
                <w:rPr>
                  <w:rFonts w:ascii="Arial" w:eastAsia="MS Mincho" w:hAnsi="Arial" w:cs="Arial"/>
                  <w:sz w:val="18"/>
                </w:rPr>
                <w:delText>NOTE 1:</w:delText>
              </w:r>
              <w:r w:rsidRPr="009E688E" w:rsidDel="00D53550">
                <w:rPr>
                  <w:rFonts w:ascii="Arial" w:eastAsia="MS Mincho" w:hAnsi="Arial" w:cs="Arial"/>
                  <w:sz w:val="18"/>
                </w:rPr>
                <w:tab/>
                <w:delText>[The transmitter shall be set to 4dB below PCMAX_L at the minimum uplink configuration specified in Table 7.3.1-2 with PCMAX_L as defined in subclause 6.2.5].</w:delText>
              </w:r>
            </w:del>
          </w:p>
          <w:p w:rsidR="00FA649A" w:rsidRDefault="00FA649A" w:rsidP="00FC7721">
            <w:pPr>
              <w:pStyle w:val="TAN"/>
              <w:rPr>
                <w:ins w:id="132" w:author="Samsung" w:date="2018-04-04T17:32:00Z"/>
                <w:rFonts w:eastAsiaTheme="minorEastAsia" w:cs="Arial"/>
              </w:rPr>
            </w:pPr>
            <w:del w:id="133" w:author="Samsung" w:date="2018-04-04T17:33:00Z">
              <w:r w:rsidRPr="0032110F" w:rsidDel="00D53550">
                <w:rPr>
                  <w:rFonts w:eastAsia="MS Mincho" w:cs="Arial"/>
                </w:rPr>
                <w:delText>NOTE 2:</w:delText>
              </w:r>
              <w:r w:rsidRPr="0032110F" w:rsidDel="00D53550">
                <w:rPr>
                  <w:rFonts w:eastAsia="MS Mincho" w:cs="Arial"/>
                </w:rPr>
                <w:tab/>
                <w:delText xml:space="preserve">The interferer consists of the Reference measurement channel specified in Annex 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>.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 xml:space="preserve"> with one sided dynamic OCNG Pattern TDD as described in Annex A.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>.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>.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 xml:space="preserve"> and set-up according to Annex C.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>.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>.</w:delText>
              </w:r>
            </w:del>
          </w:p>
          <w:p w:rsidR="00D53550" w:rsidRPr="00C27B3E" w:rsidRDefault="00D53550" w:rsidP="00D53550">
            <w:pPr>
              <w:pStyle w:val="TAN"/>
              <w:rPr>
                <w:ins w:id="134" w:author="Samsung" w:date="2018-04-04T17:32:00Z"/>
                <w:rFonts w:eastAsia="MS Mincho"/>
                <w:lang w:eastAsia="en-US"/>
              </w:rPr>
            </w:pPr>
            <w:ins w:id="135" w:author="Samsung" w:date="2018-04-04T17:32:00Z">
              <w:r w:rsidRPr="00C27B3E">
                <w:rPr>
                  <w:rFonts w:eastAsia="MS Mincho"/>
                  <w:lang w:eastAsia="en-US"/>
                </w:rPr>
                <w:t>NOTE 1:</w:t>
              </w:r>
              <w:r w:rsidRPr="00C27B3E">
                <w:rPr>
                  <w:rFonts w:eastAsia="MS Mincho"/>
                  <w:lang w:eastAsia="en-US"/>
                </w:rPr>
                <w:tab/>
                <w:t>The interferer consists of the Reference measurement channel specified in Annex X.X with one sided dynamic OCNG Pattern TDD as described in Annex A.X.X.X and set-up according to Annex C.X.X.</w:t>
              </w:r>
            </w:ins>
          </w:p>
          <w:p w:rsidR="00D53550" w:rsidRPr="00D53550" w:rsidRDefault="00D53550" w:rsidP="00D53550">
            <w:pPr>
              <w:pStyle w:val="TAN"/>
              <w:rPr>
                <w:rFonts w:eastAsiaTheme="minorEastAsia" w:cs="Arial"/>
                <w:rPrChange w:id="136" w:author="Samsung" w:date="2018-04-04T17:32:00Z">
                  <w:rPr>
                    <w:rFonts w:eastAsia="MS Mincho" w:cs="Arial"/>
                  </w:rPr>
                </w:rPrChange>
              </w:rPr>
            </w:pPr>
            <w:ins w:id="137" w:author="Samsung" w:date="2018-04-04T17:32:00Z">
              <w:r w:rsidRPr="00C27B3E">
                <w:rPr>
                  <w:rFonts w:eastAsia="MS Mincho"/>
                  <w:lang w:eastAsia="en-US"/>
                </w:rPr>
                <w:t>NOTE 2:</w:t>
              </w:r>
              <w:r w:rsidRPr="00C27B3E">
                <w:rPr>
                  <w:rFonts w:eastAsia="MS Mincho"/>
                  <w:lang w:eastAsia="en-US"/>
                </w:rPr>
                <w:tab/>
                <w:t xml:space="preserve">The absolute value of the interferer offset </w:t>
              </w:r>
              <w:proofErr w:type="spellStart"/>
              <w:r w:rsidRPr="00C27B3E">
                <w:rPr>
                  <w:rFonts w:eastAsia="MS Mincho"/>
                  <w:lang w:eastAsia="en-US"/>
                </w:rPr>
                <w:t>FInterferer</w:t>
              </w:r>
              <w:proofErr w:type="spellEnd"/>
              <w:r w:rsidRPr="00C27B3E">
                <w:rPr>
                  <w:rFonts w:eastAsia="MS Mincho"/>
                  <w:lang w:eastAsia="en-US"/>
                </w:rPr>
                <w:t xml:space="preserve"> (offset) shall be further adjusted to </w:t>
              </w:r>
            </w:ins>
            <m:oMath>
              <m:d>
                <m:dPr>
                  <m:ctrlPr>
                    <w:ins w:id="138" w:author="Qualcomm User" w:date="2017-12-08T18:19:00Z">
                      <w:rPr>
                        <w:rFonts w:ascii="Cambria Math" w:eastAsia="MS Mincho" w:hAnsi="Cambria Math" w:cs="Arial"/>
                        <w:bCs/>
                        <w:i/>
                      </w:rPr>
                    </w:ins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ins w:id="139" w:author="Qualcomm User" w:date="2017-12-08T18:19:00Z">
                          <w:rPr>
                            <w:rFonts w:ascii="Cambria Math" w:eastAsia="MS Mincho" w:hAnsi="Cambria Math" w:cs="Arial"/>
                            <w:bCs/>
                          </w:rPr>
                        </w:ins>
                      </m:ctrlPr>
                    </m:dPr>
                    <m:e>
                      <m:d>
                        <m:dPr>
                          <m:begChr m:val="|"/>
                          <m:endChr m:val="|"/>
                          <m:ctrlPr>
                            <w:ins w:id="140" w:author="Qualcomm User" w:date="2017-12-08T18:19:00Z">
                              <w:rPr>
                                <w:rFonts w:ascii="Cambria Math" w:eastAsia="MS Mincho" w:hAnsi="Cambria Math" w:cs="Arial"/>
                                <w:bCs/>
                              </w:rPr>
                            </w:ins>
                          </m:ctrlPr>
                        </m:dPr>
                        <m:e>
                          <m:sSub>
                            <m:sSubPr>
                              <m:ctrlPr>
                                <w:ins w:id="141" w:author="Qualcomm User" w:date="2017-12-08T18:19:00Z">
                                  <w:rPr>
                                    <w:rFonts w:ascii="Cambria Math" w:eastAsia="MS Mincho" w:hAnsi="Cambria Math" w:cs="Arial"/>
                                    <w:bCs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42" w:author="Qualcomm User" w:date="2017-12-08T18:19:00Z">
                                  <m:rPr>
                                    <m:sty m:val="p"/>
                                  </m:rPr>
                                  <w:rPr>
                                    <w:rFonts w:ascii="Cambria Math" w:eastAsia="MS Mincho" w:hAnsi="Cambria Math" w:cs="Arial"/>
                                  </w:rPr>
                                  <m:t>F</m:t>
                                </w:ins>
                              </m:r>
                            </m:e>
                            <m:sub>
                              <m:r>
                                <w:ins w:id="143" w:author="Qualcomm User" w:date="2017-12-08T18:19:00Z">
                                  <m:rPr>
                                    <m:sty m:val="p"/>
                                  </m:rPr>
                                  <w:rPr>
                                    <w:rFonts w:ascii="Cambria Math" w:eastAsia="MS Mincho" w:hAnsi="Cambria Math" w:cs="Arial"/>
                                    <w:vertAlign w:val="subscript"/>
                                  </w:rPr>
                                  <m:t>Interferer</m:t>
                                </w:ins>
                              </m:r>
                            </m:sub>
                          </m:sSub>
                        </m:e>
                      </m:d>
                      <m:r>
                        <w:ins w:id="144" w:author="Qualcomm User" w:date="2017-12-08T18:19:00Z">
                          <m:rPr>
                            <m:sty m:val="p"/>
                          </m:rPr>
                          <w:rPr>
                            <w:rFonts w:ascii="Cambria Math" w:eastAsia="MS Mincho" w:hAnsi="Cambria Math" w:cs="Arial"/>
                          </w:rPr>
                          <m:t>/SCS</m:t>
                        </w:ins>
                      </m:r>
                    </m:e>
                  </m:d>
                  <m:r>
                    <w:ins w:id="145" w:author="Qualcomm User" w:date="2017-12-08T18:19:00Z">
                      <w:rPr>
                        <w:rFonts w:ascii="Cambria Math" w:eastAsia="MS Mincho" w:hAnsi="Cambria Math" w:cs="Arial"/>
                      </w:rPr>
                      <m:t>+0.5</m:t>
                    </w:ins>
                  </m:r>
                </m:e>
              </m:d>
              <m:r>
                <w:ins w:id="146" w:author="Qualcomm User" w:date="2017-12-08T18:19:00Z">
                  <m:rPr>
                    <m:sty m:val="p"/>
                  </m:rPr>
                  <w:rPr>
                    <w:rFonts w:ascii="Cambria Math" w:eastAsia="MS Mincho" w:hAnsi="Cambria Math" w:cs="Arial"/>
                  </w:rPr>
                  <m:t>SCS</m:t>
                </w:ins>
              </m:r>
            </m:oMath>
            <w:ins w:id="147" w:author="Samsung" w:date="2018-04-04T17:32:00Z">
              <w:r w:rsidRPr="00C27B3E">
                <w:rPr>
                  <w:rFonts w:eastAsia="MS Mincho"/>
                  <w:lang w:eastAsia="en-US"/>
                </w:rPr>
                <w:t xml:space="preserve"> MHz with SCS the sub-carrier spacing of the wanted signal in MHz. Wanted and interferer signal have same SCS.</w:t>
              </w:r>
            </w:ins>
          </w:p>
        </w:tc>
      </w:tr>
    </w:tbl>
    <w:p w:rsidR="00FA649A" w:rsidRPr="0032110F" w:rsidRDefault="00FA649A" w:rsidP="00FA649A"/>
    <w:p w:rsidR="00FA649A" w:rsidRPr="001A00AA" w:rsidRDefault="00FA649A" w:rsidP="004307D8">
      <w:pPr>
        <w:pStyle w:val="2"/>
        <w:rPr>
          <w:lang w:eastAsia="zh-CN"/>
        </w:rPr>
      </w:pPr>
      <w:bookmarkStart w:id="148" w:name="_Toc509923349"/>
      <w:bookmarkStart w:id="149" w:name="_Toc509923714"/>
      <w:r w:rsidRPr="00B03402">
        <w:rPr>
          <w:rFonts w:hint="eastAsia"/>
          <w:lang w:eastAsia="zh-CN"/>
        </w:rPr>
        <w:t>7</w:t>
      </w:r>
      <w:r w:rsidRPr="00B03402">
        <w:rPr>
          <w:lang w:eastAsia="en-US"/>
        </w:rPr>
        <w:t>.2</w:t>
      </w:r>
      <w:r w:rsidRPr="00B03402">
        <w:rPr>
          <w:lang w:eastAsia="en-US"/>
        </w:rPr>
        <w:tab/>
        <w:t>BS specific</w:t>
      </w:r>
      <w:bookmarkEnd w:id="148"/>
      <w:bookmarkEnd w:id="149"/>
    </w:p>
    <w:p w:rsidR="00FA649A" w:rsidRPr="00294FAF" w:rsidRDefault="00FA649A" w:rsidP="00C24963">
      <w:pPr>
        <w:pStyle w:val="3"/>
        <w:rPr>
          <w:rFonts w:eastAsia="DengXian"/>
          <w:lang w:eastAsia="zh-CN"/>
        </w:rPr>
      </w:pPr>
      <w:bookmarkStart w:id="150" w:name="_Toc509923350"/>
      <w:bookmarkStart w:id="151" w:name="_Toc509923715"/>
      <w:r>
        <w:rPr>
          <w:rFonts w:eastAsia="SimSun" w:hint="eastAsia"/>
          <w:lang w:val="en-US" w:eastAsia="zh-CN"/>
        </w:rPr>
        <w:t>7</w:t>
      </w:r>
      <w:r w:rsidRPr="00294FAF">
        <w:rPr>
          <w:rFonts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>2</w:t>
      </w:r>
      <w:r w:rsidRPr="00294FAF">
        <w:rPr>
          <w:rFonts w:hint="eastAsia"/>
          <w:lang w:val="en-US" w:eastAsia="zh-CN"/>
        </w:rPr>
        <w:t xml:space="preserve">.1 </w:t>
      </w:r>
      <w:r w:rsidRPr="00294FAF">
        <w:rPr>
          <w:rFonts w:eastAsia="DengXian" w:hint="eastAsia"/>
          <w:lang w:eastAsia="zh-CN"/>
        </w:rPr>
        <w:t xml:space="preserve">     </w:t>
      </w:r>
      <w:r w:rsidRPr="008A47A1">
        <w:rPr>
          <w:rFonts w:eastAsia="DengXian"/>
          <w:lang w:val="en-US" w:eastAsia="en-US"/>
        </w:rPr>
        <w:t xml:space="preserve">Transmitter </w:t>
      </w:r>
      <w:r w:rsidRPr="00294FAF">
        <w:rPr>
          <w:lang w:val="en-US" w:eastAsia="zh-CN"/>
        </w:rPr>
        <w:t>characteristics</w:t>
      </w:r>
      <w:bookmarkEnd w:id="150"/>
      <w:bookmarkEnd w:id="151"/>
    </w:p>
    <w:p w:rsidR="00FA649A" w:rsidRDefault="00FA649A" w:rsidP="00FA649A">
      <w:pPr>
        <w:pStyle w:val="4"/>
        <w:rPr>
          <w:rFonts w:eastAsia="SimSun"/>
          <w:lang w:val="en-US" w:eastAsia="zh-CN"/>
        </w:rPr>
      </w:pPr>
      <w:bookmarkStart w:id="152" w:name="_Toc509923351"/>
      <w:bookmarkStart w:id="153" w:name="_Toc509923716"/>
      <w:r>
        <w:rPr>
          <w:rFonts w:eastAsia="SimSun" w:hint="eastAsia"/>
          <w:lang w:val="en-US" w:eastAsia="zh-CN"/>
        </w:rPr>
        <w:t xml:space="preserve">7.2.1.1     </w:t>
      </w:r>
      <w:r w:rsidRPr="00294FAF">
        <w:rPr>
          <w:lang w:val="en-US" w:eastAsia="zh-CN"/>
        </w:rPr>
        <w:t>Adjacent Channel Leakage Ratio</w:t>
      </w:r>
      <w:r w:rsidRPr="00294FAF">
        <w:rPr>
          <w:rFonts w:hint="eastAsia"/>
          <w:lang w:val="en-US" w:eastAsia="zh-CN"/>
        </w:rPr>
        <w:t xml:space="preserve"> </w:t>
      </w:r>
      <w:r w:rsidRPr="00294FAF">
        <w:rPr>
          <w:lang w:val="en-US" w:eastAsia="zh-CN"/>
        </w:rPr>
        <w:t>(A</w:t>
      </w:r>
      <w:r w:rsidRPr="00294FAF">
        <w:rPr>
          <w:rFonts w:hint="eastAsia"/>
          <w:lang w:val="en-US" w:eastAsia="zh-CN"/>
        </w:rPr>
        <w:t>CLR</w:t>
      </w:r>
      <w:r w:rsidRPr="00294FAF">
        <w:rPr>
          <w:lang w:val="en-US" w:eastAsia="zh-CN"/>
        </w:rPr>
        <w:t>)</w:t>
      </w:r>
      <w:bookmarkEnd w:id="152"/>
      <w:bookmarkEnd w:id="153"/>
    </w:p>
    <w:p w:rsidR="00FA649A" w:rsidRPr="0005393A" w:rsidRDefault="00FA649A" w:rsidP="00FA649A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BS </w:t>
      </w:r>
      <w:r w:rsidRPr="00003221">
        <w:rPr>
          <w:rFonts w:eastAsia="맑은 고딕" w:hint="eastAsia"/>
        </w:rPr>
        <w:t>OTA ACLR</w:t>
      </w:r>
      <w:r>
        <w:rPr>
          <w:rFonts w:eastAsia="SimSun" w:hint="eastAsia"/>
          <w:lang w:eastAsia="zh-CN"/>
        </w:rPr>
        <w:t xml:space="preserve"> limit for Band n257 and n258 is defined based on TRP and specified ACLR1 in table 7.2.1.1-1. </w:t>
      </w:r>
      <w:r>
        <w:t>The OTA ACLR2 limit is not specified since the emission level at the ACLR2 range will be close to noise floor.</w:t>
      </w:r>
    </w:p>
    <w:p w:rsidR="00FA649A" w:rsidRPr="0005393A" w:rsidRDefault="00FA649A" w:rsidP="00FA649A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rFonts w:eastAsia="SimSun" w:hint="eastAsia"/>
          <w:lang w:eastAsia="zh-CN"/>
        </w:rPr>
        <w:t>7</w:t>
      </w:r>
      <w:r>
        <w:t>.</w:t>
      </w:r>
      <w:r w:rsidRPr="0005393A">
        <w:rPr>
          <w:rFonts w:hint="eastAsia"/>
        </w:rPr>
        <w:t>2</w:t>
      </w:r>
      <w:r>
        <w:t>.</w:t>
      </w:r>
      <w:r w:rsidRPr="0005393A">
        <w:rPr>
          <w:rFonts w:hint="eastAsia"/>
        </w:rPr>
        <w:t>1</w:t>
      </w:r>
      <w:r>
        <w:t>.</w:t>
      </w:r>
      <w:r>
        <w:rPr>
          <w:rFonts w:eastAsia="SimSun" w:hint="eastAsia"/>
          <w:lang w:eastAsia="zh-CN"/>
        </w:rPr>
        <w:t>1</w:t>
      </w:r>
      <w:r>
        <w:t xml:space="preserve">-1: Base Station OTA ACLR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2137"/>
        <w:gridCol w:w="1843"/>
        <w:gridCol w:w="1610"/>
        <w:gridCol w:w="2893"/>
      </w:tblGrid>
      <w:tr w:rsidR="00FA649A" w:rsidTr="00FC7721">
        <w:trPr>
          <w:trHeight w:val="1490"/>
        </w:trPr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:rsidR="00FA649A" w:rsidRPr="009E688E" w:rsidRDefault="00FA649A" w:rsidP="00FC7721">
            <w:pPr>
              <w:rPr>
                <w:b/>
              </w:rPr>
            </w:pPr>
            <w:del w:id="154" w:author="Samsung" w:date="2018-04-03T17:26:00Z">
              <w:r w:rsidRPr="009E688E" w:rsidDel="00253EA9">
                <w:rPr>
                  <w:b/>
                </w:rPr>
                <w:delText xml:space="preserve">NR </w:delText>
              </w:r>
            </w:del>
            <w:ins w:id="155" w:author="Samsung" w:date="2018-04-03T17:26:00Z">
              <w:r w:rsidR="00253EA9">
                <w:rPr>
                  <w:rFonts w:hint="eastAsia"/>
                  <w:b/>
                </w:rPr>
                <w:t>BS</w:t>
              </w:r>
              <w:r w:rsidR="00253EA9" w:rsidRPr="009E688E">
                <w:rPr>
                  <w:b/>
                </w:rPr>
                <w:t xml:space="preserve"> </w:t>
              </w:r>
            </w:ins>
            <w:r w:rsidRPr="009E688E">
              <w:rPr>
                <w:b/>
              </w:rPr>
              <w:t>Channel bandwidth</w:t>
            </w: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:rsidR="00FA649A" w:rsidRDefault="00FA649A" w:rsidP="00FC7721">
            <w:pPr>
              <w:pStyle w:val="TAH"/>
            </w:pPr>
            <w:r>
              <w:t>BS adjacent channel centre frequency offset below the lower or above the upper Base Station RF bandwidth edge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A649A" w:rsidRDefault="00FA649A" w:rsidP="00FC7721">
            <w:pPr>
              <w:pStyle w:val="TAH"/>
            </w:pPr>
            <w:r>
              <w:t>Assumed adjacent channel carrier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:rsidR="00FA649A" w:rsidRDefault="00FA649A" w:rsidP="00FC7721">
            <w:pPr>
              <w:pStyle w:val="TAH"/>
            </w:pPr>
            <w:r>
              <w:t>Filter on the adjacent channel frequency and corresponding filter bandwidth</w:t>
            </w:r>
          </w:p>
        </w:tc>
        <w:tc>
          <w:tcPr>
            <w:tcW w:w="2893" w:type="dxa"/>
            <w:tcBorders>
              <w:bottom w:val="single" w:sz="4" w:space="0" w:color="auto"/>
            </w:tcBorders>
            <w:shd w:val="clear" w:color="auto" w:fill="auto"/>
          </w:tcPr>
          <w:p w:rsidR="00FA649A" w:rsidRDefault="00FA649A" w:rsidP="00FC7721">
            <w:pPr>
              <w:pStyle w:val="TAH"/>
            </w:pPr>
            <w:r>
              <w:t>ACLR limit</w:t>
            </w:r>
          </w:p>
          <w:p w:rsidR="00FA649A" w:rsidRDefault="00FA649A" w:rsidP="00FC7721">
            <w:pPr>
              <w:pStyle w:val="TAH"/>
            </w:pPr>
            <w:r>
              <w:t>(dB)</w:t>
            </w:r>
          </w:p>
          <w:p w:rsidR="00FA649A" w:rsidRPr="009427C9" w:rsidRDefault="00FA649A" w:rsidP="00FC7721">
            <w:pPr>
              <w:pStyle w:val="TAC"/>
            </w:pPr>
          </w:p>
          <w:p w:rsidR="00FA649A" w:rsidRDefault="00FA649A" w:rsidP="00FC7721">
            <w:pPr>
              <w:pStyle w:val="TAC"/>
            </w:pPr>
          </w:p>
          <w:p w:rsidR="00FA649A" w:rsidRDefault="00FA649A" w:rsidP="00FC7721">
            <w:pPr>
              <w:pStyle w:val="TAC"/>
            </w:pPr>
          </w:p>
          <w:p w:rsidR="00FA649A" w:rsidRDefault="00FA649A" w:rsidP="00FC7721">
            <w:pPr>
              <w:pStyle w:val="TAC"/>
            </w:pPr>
          </w:p>
          <w:p w:rsidR="00FA649A" w:rsidRDefault="00FA649A" w:rsidP="00FC7721">
            <w:pPr>
              <w:pStyle w:val="TAC"/>
            </w:pPr>
          </w:p>
          <w:p w:rsidR="00FA649A" w:rsidRDefault="00FA649A" w:rsidP="00FC7721">
            <w:pPr>
              <w:pStyle w:val="TAC"/>
            </w:pPr>
          </w:p>
        </w:tc>
      </w:tr>
      <w:tr w:rsidR="00FA649A" w:rsidTr="00FC7721">
        <w:trPr>
          <w:trHeight w:val="201"/>
        </w:trPr>
        <w:tc>
          <w:tcPr>
            <w:tcW w:w="1372" w:type="dxa"/>
            <w:shd w:val="clear" w:color="auto" w:fill="auto"/>
          </w:tcPr>
          <w:p w:rsidR="00FA649A" w:rsidRDefault="00FA649A" w:rsidP="00FC7721">
            <w:r>
              <w:t>[50, 100, 200, 400, …]</w:t>
            </w:r>
          </w:p>
        </w:tc>
        <w:tc>
          <w:tcPr>
            <w:tcW w:w="2137" w:type="dxa"/>
            <w:shd w:val="clear" w:color="auto" w:fill="auto"/>
          </w:tcPr>
          <w:p w:rsidR="00FA649A" w:rsidRPr="00DC3F6B" w:rsidRDefault="00FA649A" w:rsidP="00FC7721">
            <w:pPr>
              <w:pStyle w:val="TAC"/>
            </w:pPr>
            <w:proofErr w:type="spellStart"/>
            <w:r>
              <w:t>BW</w:t>
            </w:r>
            <w:r w:rsidRPr="001A2255">
              <w:rPr>
                <w:vertAlign w:val="subscript"/>
              </w:rPr>
              <w:t>Channel</w:t>
            </w:r>
            <w:proofErr w:type="spellEnd"/>
            <w:r w:rsidRPr="001A2255">
              <w:rPr>
                <w:vertAlign w:val="subscript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FA649A" w:rsidRDefault="00FA649A" w:rsidP="00FC7721">
            <w:pPr>
              <w:pStyle w:val="TAC"/>
            </w:pPr>
            <w:r>
              <w:t>NR of same BW</w:t>
            </w:r>
          </w:p>
        </w:tc>
        <w:tc>
          <w:tcPr>
            <w:tcW w:w="1610" w:type="dxa"/>
            <w:shd w:val="clear" w:color="auto" w:fill="auto"/>
          </w:tcPr>
          <w:p w:rsidR="00FA649A" w:rsidRDefault="00FA649A" w:rsidP="00FC7721">
            <w:pPr>
              <w:pStyle w:val="TAC"/>
            </w:pPr>
            <w:r w:rsidRPr="00656FBC">
              <w:t xml:space="preserve">NR of same BW with SCS that provides largest </w:t>
            </w:r>
            <w:r w:rsidRPr="00656FBC">
              <w:rPr>
                <w:rFonts w:cs="Arial"/>
              </w:rPr>
              <w:t>transmission bandwidth configuration (</w:t>
            </w:r>
            <w:proofErr w:type="spellStart"/>
            <w:r w:rsidRPr="00656FBC">
              <w:rPr>
                <w:rFonts w:cs="Arial"/>
              </w:rPr>
              <w:t>BW</w:t>
            </w:r>
            <w:r w:rsidRPr="00656FBC">
              <w:rPr>
                <w:rFonts w:cs="Arial"/>
                <w:vertAlign w:val="subscript"/>
              </w:rPr>
              <w:t>Config</w:t>
            </w:r>
            <w:proofErr w:type="spellEnd"/>
            <w:r w:rsidRPr="00656FBC">
              <w:rPr>
                <w:rFonts w:cs="v5.0.0"/>
              </w:rPr>
              <w:t>)</w:t>
            </w:r>
          </w:p>
          <w:p w:rsidR="00FA649A" w:rsidRDefault="00FA649A" w:rsidP="00FC7721">
            <w:pPr>
              <w:pStyle w:val="TAC"/>
            </w:pPr>
          </w:p>
        </w:tc>
        <w:tc>
          <w:tcPr>
            <w:tcW w:w="2893" w:type="dxa"/>
            <w:shd w:val="clear" w:color="auto" w:fill="auto"/>
          </w:tcPr>
          <w:p w:rsidR="00FA649A" w:rsidRDefault="00FA649A" w:rsidP="00FC7721">
            <w:pPr>
              <w:pStyle w:val="TAC"/>
            </w:pPr>
            <w:r>
              <w:t>28 (Note 1)</w:t>
            </w:r>
          </w:p>
          <w:p w:rsidR="00FA649A" w:rsidRDefault="00FA649A" w:rsidP="00FC7721">
            <w:pPr>
              <w:pStyle w:val="TAC"/>
            </w:pPr>
          </w:p>
        </w:tc>
      </w:tr>
      <w:tr w:rsidR="00FA649A" w:rsidTr="00FC7721">
        <w:trPr>
          <w:trHeight w:val="201"/>
        </w:trPr>
        <w:tc>
          <w:tcPr>
            <w:tcW w:w="9855" w:type="dxa"/>
            <w:gridSpan w:val="5"/>
            <w:shd w:val="clear" w:color="auto" w:fill="auto"/>
          </w:tcPr>
          <w:p w:rsidR="00FA649A" w:rsidRPr="0005393A" w:rsidRDefault="00FA649A" w:rsidP="00D53550">
            <w:pPr>
              <w:pStyle w:val="TAN"/>
              <w:rPr>
                <w:rFonts w:eastAsia="SimSun"/>
                <w:lang w:eastAsia="zh-CN"/>
              </w:rPr>
            </w:pPr>
            <w:r w:rsidRPr="00BA632E">
              <w:t xml:space="preserve">Note 1: Applicable to bands defined within the frequency </w:t>
            </w:r>
            <w:r w:rsidRPr="00E42BD0">
              <w:t>spectrum range of 24.</w:t>
            </w:r>
            <w:del w:id="156" w:author="Samsung" w:date="2018-04-04T17:33:00Z">
              <w:r w:rsidRPr="00E42BD0" w:rsidDel="00D53550">
                <w:delText xml:space="preserve">24 </w:delText>
              </w:r>
            </w:del>
            <w:ins w:id="157" w:author="Samsung" w:date="2018-04-04T17:33:00Z">
              <w:r w:rsidR="00D53550" w:rsidRPr="00E42BD0">
                <w:t>2</w:t>
              </w:r>
              <w:r w:rsidR="00D53550">
                <w:rPr>
                  <w:rFonts w:hint="eastAsia"/>
                </w:rPr>
                <w:t>5</w:t>
              </w:r>
              <w:r w:rsidR="00D53550" w:rsidRPr="00E42BD0">
                <w:t xml:space="preserve"> </w:t>
              </w:r>
            </w:ins>
            <w:r w:rsidRPr="00E42BD0">
              <w:t>– 33.4 GHz</w:t>
            </w:r>
          </w:p>
        </w:tc>
      </w:tr>
    </w:tbl>
    <w:p w:rsidR="00C72ACF" w:rsidRDefault="00C72ACF" w:rsidP="00FA649A">
      <w:pPr>
        <w:overflowPunct/>
        <w:autoSpaceDE/>
        <w:autoSpaceDN/>
        <w:adjustRightInd/>
        <w:textAlignment w:val="auto"/>
        <w:rPr>
          <w:rFonts w:ascii="Arial" w:eastAsiaTheme="minorEastAsia" w:hAnsi="Arial" w:cs="Arial"/>
          <w:sz w:val="16"/>
          <w:szCs w:val="16"/>
          <w:lang w:val="en-US"/>
        </w:rPr>
      </w:pPr>
    </w:p>
    <w:p w:rsidR="00FA649A" w:rsidRDefault="00C72ACF" w:rsidP="00FA649A">
      <w:pPr>
        <w:overflowPunct/>
        <w:autoSpaceDE/>
        <w:autoSpaceDN/>
        <w:adjustRightInd/>
        <w:textAlignment w:val="auto"/>
        <w:rPr>
          <w:rFonts w:ascii="Arial" w:eastAsiaTheme="minorEastAsia" w:hAnsi="Arial"/>
          <w:sz w:val="24"/>
        </w:rPr>
      </w:pPr>
      <w:r w:rsidRPr="00E87E8C">
        <w:rPr>
          <w:rFonts w:ascii="Arial" w:eastAsia="SimSun" w:hAnsi="Arial" w:cs="Arial" w:hint="eastAsia"/>
          <w:sz w:val="16"/>
          <w:szCs w:val="16"/>
          <w:lang w:val="en-US" w:eastAsia="zh-CN"/>
        </w:rPr>
        <w:t>Note: the BS OTA ACL</w:t>
      </w:r>
      <w:r>
        <w:rPr>
          <w:rFonts w:ascii="Arial" w:eastAsia="SimSun" w:hAnsi="Arial" w:cs="Arial" w:hint="eastAsia"/>
          <w:sz w:val="16"/>
          <w:szCs w:val="16"/>
          <w:lang w:val="en-US" w:eastAsia="zh-CN"/>
        </w:rPr>
        <w:t>R</w:t>
      </w:r>
      <w:r w:rsidRPr="00E87E8C">
        <w:rPr>
          <w:rFonts w:ascii="Arial" w:eastAsia="SimSun" w:hAnsi="Arial" w:cs="Arial" w:hint="eastAsia"/>
          <w:sz w:val="16"/>
          <w:szCs w:val="16"/>
          <w:lang w:val="en-US" w:eastAsia="zh-CN"/>
        </w:rPr>
        <w:t xml:space="preserve"> absolute limits are </w:t>
      </w:r>
      <w:r>
        <w:rPr>
          <w:rFonts w:ascii="Arial" w:eastAsia="SimSun" w:hAnsi="Arial" w:cs="Arial"/>
          <w:sz w:val="16"/>
          <w:szCs w:val="16"/>
          <w:lang w:val="en-US" w:eastAsia="zh-CN"/>
        </w:rPr>
        <w:t xml:space="preserve">Band agnostic </w:t>
      </w:r>
      <w:r w:rsidRPr="006B6FE6">
        <w:rPr>
          <w:rFonts w:ascii="Arial" w:eastAsia="SimSun" w:hAnsi="Arial" w:cs="Arial"/>
          <w:sz w:val="16"/>
          <w:szCs w:val="16"/>
          <w:lang w:val="en-US" w:eastAsia="zh-CN"/>
        </w:rPr>
        <w:t>requirements</w:t>
      </w:r>
      <w:r>
        <w:rPr>
          <w:rFonts w:ascii="Arial" w:eastAsia="SimSun" w:hAnsi="Arial" w:cs="Arial" w:hint="eastAsia"/>
          <w:sz w:val="16"/>
          <w:szCs w:val="16"/>
          <w:lang w:val="en-US" w:eastAsia="zh-CN"/>
        </w:rPr>
        <w:t xml:space="preserve"> </w:t>
      </w:r>
      <w:r w:rsidRPr="005B6CD2">
        <w:rPr>
          <w:rFonts w:ascii="Arial" w:eastAsia="SimSun" w:hAnsi="Arial" w:cs="Arial"/>
          <w:sz w:val="16"/>
          <w:szCs w:val="16"/>
          <w:lang w:val="en-US" w:eastAsia="zh-CN"/>
        </w:rPr>
        <w:t xml:space="preserve">in </w:t>
      </w:r>
      <w:r w:rsidRPr="005B6CD2">
        <w:rPr>
          <w:rFonts w:ascii="Arial" w:eastAsia="SimSun" w:hAnsi="Arial" w:cs="Arial" w:hint="eastAsia"/>
          <w:sz w:val="16"/>
          <w:szCs w:val="16"/>
          <w:lang w:val="en-US" w:eastAsia="zh-CN"/>
        </w:rPr>
        <w:t>the frequency range between 24.25-29.5 GHz</w:t>
      </w:r>
      <w:r>
        <w:rPr>
          <w:rFonts w:ascii="Arial" w:eastAsia="SimSun" w:hAnsi="Arial" w:cs="Arial" w:hint="eastAsia"/>
          <w:sz w:val="16"/>
          <w:szCs w:val="16"/>
          <w:lang w:val="en-US" w:eastAsia="zh-CN"/>
        </w:rPr>
        <w:t>.</w:t>
      </w:r>
    </w:p>
    <w:p w:rsidR="00C72ACF" w:rsidRPr="00C24963" w:rsidRDefault="00C72ACF" w:rsidP="00FA649A">
      <w:pPr>
        <w:overflowPunct/>
        <w:autoSpaceDE/>
        <w:autoSpaceDN/>
        <w:adjustRightInd/>
        <w:textAlignment w:val="auto"/>
        <w:rPr>
          <w:rFonts w:ascii="Arial" w:eastAsiaTheme="minorEastAsia" w:hAnsi="Arial"/>
          <w:sz w:val="24"/>
        </w:rPr>
      </w:pPr>
    </w:p>
    <w:p w:rsidR="00FA649A" w:rsidRPr="00294FAF" w:rsidRDefault="00FA649A" w:rsidP="00C24963">
      <w:pPr>
        <w:pStyle w:val="4"/>
        <w:rPr>
          <w:lang w:val="en-US" w:eastAsia="zh-CN"/>
        </w:rPr>
      </w:pPr>
      <w:bookmarkStart w:id="158" w:name="_Toc509923352"/>
      <w:bookmarkStart w:id="159" w:name="_Toc509923717"/>
      <w:r>
        <w:rPr>
          <w:rFonts w:eastAsia="SimSun" w:hint="eastAsia"/>
          <w:lang w:val="en-US" w:eastAsia="zh-CN"/>
        </w:rPr>
        <w:lastRenderedPageBreak/>
        <w:t>7</w:t>
      </w:r>
      <w:r w:rsidRPr="00294FAF">
        <w:rPr>
          <w:rFonts w:hint="eastAsia"/>
          <w:lang w:val="en-US" w:eastAsia="zh-CN"/>
        </w:rPr>
        <w:t>.2.1.2     S</w:t>
      </w:r>
      <w:r w:rsidRPr="00294FAF">
        <w:rPr>
          <w:lang w:val="en-US" w:eastAsia="zh-CN"/>
        </w:rPr>
        <w:t>pectrum emission mask</w:t>
      </w:r>
      <w:bookmarkEnd w:id="158"/>
      <w:bookmarkEnd w:id="159"/>
    </w:p>
    <w:p w:rsidR="00FA649A" w:rsidRPr="0005393A" w:rsidRDefault="00FA649A" w:rsidP="00FA649A">
      <w:pPr>
        <w:pStyle w:val="TH"/>
        <w:jc w:val="left"/>
        <w:rPr>
          <w:rFonts w:ascii="Times New Roman" w:eastAsia="SimSun" w:hAnsi="Times New Roman"/>
          <w:b w:val="0"/>
          <w:lang w:eastAsia="zh-CN"/>
        </w:rPr>
      </w:pPr>
      <w:r w:rsidRPr="0005393A">
        <w:rPr>
          <w:rFonts w:ascii="Times New Roman" w:eastAsia="맑은 고딕" w:hAnsi="Times New Roman"/>
          <w:b w:val="0"/>
        </w:rPr>
        <w:t xml:space="preserve">BS unwanted emissions </w:t>
      </w:r>
      <w:r>
        <w:rPr>
          <w:rFonts w:ascii="Times New Roman" w:eastAsia="SimSun" w:hAnsi="Times New Roman" w:hint="eastAsia"/>
          <w:b w:val="0"/>
          <w:lang w:eastAsia="zh-CN"/>
        </w:rPr>
        <w:t xml:space="preserve">for Band n257 and n258 </w:t>
      </w:r>
      <w:r w:rsidRPr="0005393A">
        <w:rPr>
          <w:rFonts w:ascii="Times New Roman" w:eastAsia="맑은 고딕" w:hAnsi="Times New Roman"/>
          <w:b w:val="0"/>
        </w:rPr>
        <w:t>shall not exceed the maximum levels specified in</w:t>
      </w:r>
      <w:r>
        <w:rPr>
          <w:rFonts w:ascii="Times New Roman" w:eastAsia="SimSun" w:hAnsi="Times New Roman" w:hint="eastAsia"/>
          <w:b w:val="0"/>
          <w:lang w:eastAsia="zh-CN"/>
        </w:rPr>
        <w:t xml:space="preserve"> table 7.2.1.2-1 and table 7.2.1.2-2.</w:t>
      </w:r>
    </w:p>
    <w:p w:rsidR="00FA649A" w:rsidRPr="00294FAF" w:rsidRDefault="00FA649A" w:rsidP="00FA649A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rFonts w:eastAsia="SimSun" w:hint="eastAsia"/>
          <w:lang w:eastAsia="zh-CN"/>
        </w:rPr>
        <w:t>7.2.1.2</w:t>
      </w:r>
      <w:r>
        <w:t>-1: SEM applicable for</w:t>
      </w:r>
      <w:r w:rsidRPr="00152BD5">
        <w:t xml:space="preserve"> </w:t>
      </w:r>
      <w:ins w:id="160" w:author="Samsung" w:date="2018-04-03T17:26:00Z">
        <w:r w:rsidR="00253EA9">
          <w:rPr>
            <w:rFonts w:hint="eastAsia"/>
          </w:rPr>
          <w:t>[</w:t>
        </w:r>
      </w:ins>
      <w:proofErr w:type="spellStart"/>
      <w:r>
        <w:t>P</w:t>
      </w:r>
      <w:r w:rsidRPr="00BA4EF8">
        <w:rPr>
          <w:vertAlign w:val="subscript"/>
        </w:rPr>
        <w:t>Tx</w:t>
      </w:r>
      <w:proofErr w:type="spellEnd"/>
      <w:r>
        <w:t xml:space="preserve"> </w:t>
      </w:r>
      <w:r w:rsidRPr="00152BD5">
        <w:t>≥ 35 dBm</w:t>
      </w:r>
      <w:ins w:id="161" w:author="Samsung" w:date="2018-04-03T17:26:00Z">
        <w:r w:rsidR="00253EA9">
          <w:rPr>
            <w:rFonts w:hint="eastAsia"/>
          </w:rPr>
          <w:t>]</w:t>
        </w:r>
      </w:ins>
      <w:r w:rsidRPr="00152BD5">
        <w:t xml:space="preserve"> in the frequency range </w:t>
      </w:r>
      <w:r w:rsidRPr="00D332DA">
        <w:t>24.</w:t>
      </w:r>
      <w:del w:id="162" w:author="Samsung" w:date="2018-04-04T17:34:00Z">
        <w:r w:rsidRPr="00D332DA" w:rsidDel="00D53550">
          <w:delText xml:space="preserve">24 </w:delText>
        </w:r>
      </w:del>
      <w:ins w:id="163" w:author="Samsung" w:date="2018-04-04T17:34:00Z">
        <w:r w:rsidR="00D53550" w:rsidRPr="00D332DA">
          <w:t>2</w:t>
        </w:r>
        <w:r w:rsidR="00D53550">
          <w:rPr>
            <w:rFonts w:hint="eastAsia"/>
          </w:rPr>
          <w:t>5</w:t>
        </w:r>
        <w:r w:rsidR="00D53550" w:rsidRPr="00D332DA">
          <w:t xml:space="preserve"> </w:t>
        </w:r>
      </w:ins>
      <w:r w:rsidRPr="00D332DA">
        <w:t>– 33.4 GHz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19"/>
        <w:gridCol w:w="3286"/>
      </w:tblGrid>
      <w:tr w:rsidR="00FA649A" w:rsidTr="00FC7721">
        <w:tc>
          <w:tcPr>
            <w:tcW w:w="3369" w:type="dxa"/>
            <w:shd w:val="clear" w:color="auto" w:fill="auto"/>
          </w:tcPr>
          <w:p w:rsidR="00FA649A" w:rsidRDefault="00FA649A" w:rsidP="00FC7721">
            <w:pPr>
              <w:pStyle w:val="TAH"/>
            </w:pPr>
            <w:r w:rsidRPr="008838A3">
              <w:t xml:space="preserve">Frequency offset from “edge of transmission” </w:t>
            </w:r>
            <w:proofErr w:type="spellStart"/>
            <w:r w:rsidRPr="008838A3">
              <w:t>Δf</w:t>
            </w:r>
            <w:proofErr w:type="spellEnd"/>
          </w:p>
        </w:tc>
        <w:tc>
          <w:tcPr>
            <w:tcW w:w="2919" w:type="dxa"/>
            <w:shd w:val="clear" w:color="auto" w:fill="auto"/>
          </w:tcPr>
          <w:p w:rsidR="00FA649A" w:rsidRDefault="00FA649A" w:rsidP="00FC7721">
            <w:pPr>
              <w:pStyle w:val="TAH"/>
            </w:pPr>
            <w:r>
              <w:t>L</w:t>
            </w:r>
            <w:r w:rsidRPr="008838A3">
              <w:t>imit</w:t>
            </w:r>
          </w:p>
        </w:tc>
        <w:tc>
          <w:tcPr>
            <w:tcW w:w="3286" w:type="dxa"/>
            <w:shd w:val="clear" w:color="auto" w:fill="auto"/>
          </w:tcPr>
          <w:p w:rsidR="00FA649A" w:rsidRDefault="00FA649A" w:rsidP="00FC7721">
            <w:pPr>
              <w:pStyle w:val="TAH"/>
            </w:pPr>
            <w:r w:rsidRPr="008838A3">
              <w:t>Measurement bandwidth</w:t>
            </w:r>
          </w:p>
        </w:tc>
      </w:tr>
      <w:tr w:rsidR="00FA649A" w:rsidTr="00FC7721">
        <w:tc>
          <w:tcPr>
            <w:tcW w:w="3369" w:type="dxa"/>
            <w:shd w:val="clear" w:color="auto" w:fill="auto"/>
          </w:tcPr>
          <w:p w:rsidR="00FA649A" w:rsidRDefault="00FA649A" w:rsidP="00FC7721">
            <w:pPr>
              <w:pStyle w:val="TAC"/>
            </w:pPr>
            <w:r>
              <w:t>0</w:t>
            </w:r>
            <w:r w:rsidRPr="007D0FFD">
              <w:rPr>
                <w:rFonts w:cs="Arial"/>
              </w:rPr>
              <w:t xml:space="preserve"> </w:t>
            </w:r>
            <w:r w:rsidRPr="007D0FFD">
              <w:sym w:font="Symbol" w:char="00A3"/>
            </w:r>
            <w:r>
              <w:t xml:space="preserve"> </w:t>
            </w:r>
            <w:r w:rsidRPr="007D0FFD">
              <w:sym w:font="Symbol" w:char="0044"/>
            </w:r>
            <w:r>
              <w:t xml:space="preserve">f &lt; </w:t>
            </w:r>
            <w:r w:rsidRPr="007D0FFD">
              <w:rPr>
                <w:kern w:val="2"/>
                <w:szCs w:val="22"/>
                <w:lang w:val="en-US" w:eastAsia="zh-CN"/>
              </w:rPr>
              <w:t xml:space="preserve">10% of </w:t>
            </w:r>
            <w:r w:rsidRPr="007D0FFD">
              <w:rPr>
                <w:kern w:val="2"/>
                <w:szCs w:val="22"/>
                <w:lang w:val="en-US"/>
              </w:rPr>
              <w:t xml:space="preserve">the </w:t>
            </w:r>
            <w:r w:rsidRPr="007D0FFD">
              <w:rPr>
                <w:rFonts w:hint="eastAsia"/>
                <w:kern w:val="2"/>
                <w:szCs w:val="22"/>
                <w:lang w:val="en-US" w:eastAsia="zh-CN"/>
              </w:rPr>
              <w:t>total</w:t>
            </w:r>
            <w:r w:rsidRPr="007D0FFD">
              <w:rPr>
                <w:kern w:val="2"/>
                <w:szCs w:val="22"/>
                <w:lang w:val="en-US" w:eastAsia="zh-CN"/>
              </w:rPr>
              <w:t xml:space="preserve"> transmission</w:t>
            </w:r>
            <w:r w:rsidRPr="007D0FFD">
              <w:rPr>
                <w:kern w:val="2"/>
                <w:szCs w:val="22"/>
                <w:lang w:val="en-US"/>
              </w:rPr>
              <w:t xml:space="preserve"> </w:t>
            </w:r>
            <w:r w:rsidRPr="007D0FFD">
              <w:rPr>
                <w:kern w:val="2"/>
                <w:szCs w:val="22"/>
                <w:lang w:val="en-US" w:eastAsia="zh-CN"/>
              </w:rPr>
              <w:t>b</w:t>
            </w:r>
            <w:r w:rsidRPr="007D0FFD">
              <w:rPr>
                <w:kern w:val="2"/>
                <w:szCs w:val="22"/>
                <w:lang w:val="en-US"/>
              </w:rPr>
              <w:t>andwidth</w:t>
            </w:r>
            <w:r w:rsidRPr="007D0FFD">
              <w:rPr>
                <w:lang w:val="en-US"/>
              </w:rPr>
              <w:t xml:space="preserve"> </w:t>
            </w:r>
          </w:p>
        </w:tc>
        <w:tc>
          <w:tcPr>
            <w:tcW w:w="2919" w:type="dxa"/>
            <w:shd w:val="clear" w:color="auto" w:fill="auto"/>
          </w:tcPr>
          <w:p w:rsidR="00FA649A" w:rsidRDefault="00FA649A" w:rsidP="00FC7721">
            <w:pPr>
              <w:pStyle w:val="TAC"/>
            </w:pPr>
            <w:r w:rsidRPr="007D0FFD">
              <w:rPr>
                <w:rFonts w:eastAsia="MS Mincho"/>
                <w:lang w:val="en-US"/>
              </w:rPr>
              <w:t>-5 dBm</w:t>
            </w:r>
          </w:p>
        </w:tc>
        <w:tc>
          <w:tcPr>
            <w:tcW w:w="3286" w:type="dxa"/>
            <w:shd w:val="clear" w:color="auto" w:fill="auto"/>
          </w:tcPr>
          <w:p w:rsidR="00FA649A" w:rsidRDefault="00FA649A" w:rsidP="00FC7721">
            <w:pPr>
              <w:pStyle w:val="TAC"/>
            </w:pPr>
            <w:r>
              <w:t>1 MHz</w:t>
            </w:r>
          </w:p>
        </w:tc>
      </w:tr>
      <w:tr w:rsidR="00FA649A" w:rsidTr="00FC7721">
        <w:tc>
          <w:tcPr>
            <w:tcW w:w="3369" w:type="dxa"/>
            <w:shd w:val="clear" w:color="auto" w:fill="auto"/>
          </w:tcPr>
          <w:p w:rsidR="00FA649A" w:rsidRDefault="00FA649A" w:rsidP="00FC7721">
            <w:pPr>
              <w:pStyle w:val="TAC"/>
            </w:pPr>
            <w:r w:rsidRPr="007D0FFD">
              <w:rPr>
                <w:kern w:val="2"/>
                <w:szCs w:val="22"/>
                <w:lang w:val="en-US" w:eastAsia="zh-CN"/>
              </w:rPr>
              <w:t xml:space="preserve">10% of </w:t>
            </w:r>
            <w:r w:rsidRPr="007D0FFD">
              <w:rPr>
                <w:kern w:val="2"/>
                <w:szCs w:val="22"/>
                <w:lang w:val="en-US"/>
              </w:rPr>
              <w:t xml:space="preserve">the </w:t>
            </w:r>
            <w:r w:rsidRPr="007D0FFD">
              <w:rPr>
                <w:rFonts w:hint="eastAsia"/>
                <w:kern w:val="2"/>
                <w:szCs w:val="22"/>
                <w:lang w:val="en-US" w:eastAsia="zh-CN"/>
              </w:rPr>
              <w:t>total</w:t>
            </w:r>
            <w:r w:rsidRPr="007D0FFD">
              <w:rPr>
                <w:kern w:val="2"/>
                <w:szCs w:val="22"/>
                <w:lang w:val="en-US" w:eastAsia="zh-CN"/>
              </w:rPr>
              <w:t xml:space="preserve"> transmission</w:t>
            </w:r>
            <w:r w:rsidRPr="007D0FFD">
              <w:rPr>
                <w:kern w:val="2"/>
                <w:szCs w:val="22"/>
                <w:lang w:val="en-US"/>
              </w:rPr>
              <w:t xml:space="preserve"> </w:t>
            </w:r>
            <w:r w:rsidRPr="007D0FFD">
              <w:rPr>
                <w:kern w:val="2"/>
                <w:szCs w:val="22"/>
                <w:lang w:val="en-US" w:eastAsia="zh-CN"/>
              </w:rPr>
              <w:t>b</w:t>
            </w:r>
            <w:r w:rsidRPr="007D0FFD">
              <w:rPr>
                <w:kern w:val="2"/>
                <w:szCs w:val="22"/>
                <w:lang w:val="en-US"/>
              </w:rPr>
              <w:t>andwidth</w:t>
            </w:r>
            <w:r w:rsidRPr="007D0FFD">
              <w:rPr>
                <w:rFonts w:cs="Arial"/>
                <w:lang w:val="en-US"/>
              </w:rPr>
              <w:t xml:space="preserve"> </w:t>
            </w:r>
            <w:r w:rsidRPr="007D0FFD">
              <w:sym w:font="Symbol" w:char="00A3"/>
            </w:r>
            <w:r>
              <w:t xml:space="preserve"> </w:t>
            </w:r>
            <w:r w:rsidRPr="007D0FFD">
              <w:sym w:font="Symbol" w:char="0044"/>
            </w:r>
            <w:r>
              <w:t xml:space="preserve">f &lt; </w:t>
            </w:r>
            <w:r>
              <w:rPr>
                <w:lang w:eastAsia="zh-CN"/>
              </w:rPr>
              <w:t>OOB boundary</w:t>
            </w:r>
          </w:p>
        </w:tc>
        <w:tc>
          <w:tcPr>
            <w:tcW w:w="2919" w:type="dxa"/>
            <w:shd w:val="clear" w:color="auto" w:fill="auto"/>
          </w:tcPr>
          <w:p w:rsidR="00FA649A" w:rsidRDefault="00FA649A" w:rsidP="00FC7721">
            <w:pPr>
              <w:pStyle w:val="TAC"/>
            </w:pPr>
            <w:r w:rsidRPr="007D0FFD">
              <w:rPr>
                <w:rFonts w:eastAsia="MS Mincho"/>
                <w:lang w:val="en-US"/>
              </w:rPr>
              <w:t>-13 dBm</w:t>
            </w:r>
          </w:p>
        </w:tc>
        <w:tc>
          <w:tcPr>
            <w:tcW w:w="3286" w:type="dxa"/>
            <w:shd w:val="clear" w:color="auto" w:fill="auto"/>
          </w:tcPr>
          <w:p w:rsidR="00FA649A" w:rsidRDefault="00FA649A" w:rsidP="00FC7721">
            <w:pPr>
              <w:pStyle w:val="TAC"/>
            </w:pPr>
            <w:r w:rsidRPr="00A5337E">
              <w:t>1 MHz</w:t>
            </w:r>
          </w:p>
        </w:tc>
      </w:tr>
    </w:tbl>
    <w:p w:rsidR="00FA649A" w:rsidRDefault="00FA649A" w:rsidP="00FA649A"/>
    <w:p w:rsidR="00FA649A" w:rsidRPr="00823AC4" w:rsidRDefault="00FA649A" w:rsidP="00FA649A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rFonts w:eastAsia="SimSun" w:hint="eastAsia"/>
          <w:lang w:eastAsia="zh-CN"/>
        </w:rPr>
        <w:t>7.2.1.2</w:t>
      </w:r>
      <w:r>
        <w:t>-</w:t>
      </w:r>
      <w:r>
        <w:rPr>
          <w:rFonts w:eastAsia="SimSun" w:hint="eastAsia"/>
          <w:lang w:eastAsia="zh-CN"/>
        </w:rPr>
        <w:t>2</w:t>
      </w:r>
      <w:r>
        <w:t>: SEM applicable for</w:t>
      </w:r>
      <w:r w:rsidRPr="00152BD5">
        <w:t xml:space="preserve"> </w:t>
      </w:r>
      <w:ins w:id="164" w:author="Samsung" w:date="2018-04-03T17:26:00Z">
        <w:r w:rsidR="00253EA9">
          <w:rPr>
            <w:rFonts w:hint="eastAsia"/>
          </w:rPr>
          <w:t>[</w:t>
        </w:r>
      </w:ins>
      <w:proofErr w:type="spellStart"/>
      <w:r>
        <w:t>P</w:t>
      </w:r>
      <w:r w:rsidRPr="00506E18">
        <w:rPr>
          <w:vertAlign w:val="subscript"/>
        </w:rPr>
        <w:t>Tx</w:t>
      </w:r>
      <w:proofErr w:type="spellEnd"/>
      <w:r>
        <w:t xml:space="preserve"> &lt;</w:t>
      </w:r>
      <w:r w:rsidRPr="00152BD5">
        <w:t xml:space="preserve"> 35 dBm</w:t>
      </w:r>
      <w:ins w:id="165" w:author="Samsung" w:date="2018-04-03T17:26:00Z">
        <w:r w:rsidR="00253EA9">
          <w:rPr>
            <w:rFonts w:hint="eastAsia"/>
          </w:rPr>
          <w:t>]</w:t>
        </w:r>
      </w:ins>
      <w:r w:rsidRPr="00152BD5">
        <w:t xml:space="preserve"> in the frequency range 24.</w:t>
      </w:r>
      <w:del w:id="166" w:author="Samsung" w:date="2018-04-04T17:35:00Z">
        <w:r w:rsidRPr="00152BD5" w:rsidDel="00D53550">
          <w:delText xml:space="preserve">24 </w:delText>
        </w:r>
      </w:del>
      <w:ins w:id="167" w:author="Samsung" w:date="2018-04-04T17:35:00Z">
        <w:r w:rsidR="00D53550" w:rsidRPr="00152BD5">
          <w:t>2</w:t>
        </w:r>
        <w:r w:rsidR="00D53550">
          <w:rPr>
            <w:rFonts w:hint="eastAsia"/>
          </w:rPr>
          <w:t>5</w:t>
        </w:r>
        <w:r w:rsidR="00D53550" w:rsidRPr="00152BD5">
          <w:t xml:space="preserve"> </w:t>
        </w:r>
      </w:ins>
      <w:r w:rsidRPr="00152BD5">
        <w:t>– 33.4 GHz</w:t>
      </w: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19"/>
        <w:gridCol w:w="3286"/>
      </w:tblGrid>
      <w:tr w:rsidR="00FA649A" w:rsidTr="00FC7721">
        <w:tc>
          <w:tcPr>
            <w:tcW w:w="3369" w:type="dxa"/>
            <w:shd w:val="clear" w:color="auto" w:fill="auto"/>
          </w:tcPr>
          <w:p w:rsidR="00FA649A" w:rsidRDefault="00FA649A" w:rsidP="00FC7721">
            <w:pPr>
              <w:pStyle w:val="TAH"/>
            </w:pPr>
            <w:r w:rsidRPr="008838A3">
              <w:t xml:space="preserve">Frequency offset from “edge of transmission” </w:t>
            </w:r>
            <w:proofErr w:type="spellStart"/>
            <w:r w:rsidRPr="008838A3">
              <w:t>Δf</w:t>
            </w:r>
            <w:proofErr w:type="spellEnd"/>
          </w:p>
        </w:tc>
        <w:tc>
          <w:tcPr>
            <w:tcW w:w="2919" w:type="dxa"/>
            <w:shd w:val="clear" w:color="auto" w:fill="auto"/>
          </w:tcPr>
          <w:p w:rsidR="00FA649A" w:rsidRDefault="00FA649A" w:rsidP="00FC7721">
            <w:pPr>
              <w:pStyle w:val="TAH"/>
            </w:pPr>
            <w:del w:id="168" w:author="Samsung" w:date="2018-04-04T17:35:00Z">
              <w:r w:rsidRPr="008838A3" w:rsidDel="00D53550">
                <w:delText>Emission l</w:delText>
              </w:r>
            </w:del>
            <w:ins w:id="169" w:author="Samsung" w:date="2018-04-04T17:35:00Z">
              <w:r w:rsidR="00D53550">
                <w:rPr>
                  <w:rFonts w:hint="eastAsia"/>
                </w:rPr>
                <w:t>L</w:t>
              </w:r>
            </w:ins>
            <w:r w:rsidRPr="008838A3">
              <w:t>imit</w:t>
            </w:r>
          </w:p>
        </w:tc>
        <w:tc>
          <w:tcPr>
            <w:tcW w:w="3286" w:type="dxa"/>
            <w:shd w:val="clear" w:color="auto" w:fill="auto"/>
          </w:tcPr>
          <w:p w:rsidR="00FA649A" w:rsidRDefault="00FA649A" w:rsidP="00FC7721">
            <w:pPr>
              <w:pStyle w:val="TAH"/>
            </w:pPr>
            <w:r w:rsidRPr="008838A3">
              <w:t>Measurement bandwidth</w:t>
            </w:r>
          </w:p>
        </w:tc>
      </w:tr>
      <w:tr w:rsidR="00FA649A" w:rsidTr="00FC7721">
        <w:tc>
          <w:tcPr>
            <w:tcW w:w="3369" w:type="dxa"/>
            <w:shd w:val="clear" w:color="auto" w:fill="auto"/>
          </w:tcPr>
          <w:p w:rsidR="00FA649A" w:rsidRDefault="00FA649A" w:rsidP="00FC7721">
            <w:pPr>
              <w:pStyle w:val="TAC"/>
            </w:pPr>
            <w:r>
              <w:t>0</w:t>
            </w:r>
            <w:r w:rsidRPr="007D0FFD">
              <w:rPr>
                <w:rFonts w:cs="Arial"/>
              </w:rPr>
              <w:t xml:space="preserve"> </w:t>
            </w:r>
            <w:r w:rsidRPr="007D0FFD">
              <w:sym w:font="Symbol" w:char="00A3"/>
            </w:r>
            <w:r>
              <w:t xml:space="preserve"> </w:t>
            </w:r>
            <w:r w:rsidRPr="007D0FFD">
              <w:sym w:font="Symbol" w:char="0044"/>
            </w:r>
            <w:r>
              <w:t xml:space="preserve">f &lt; </w:t>
            </w:r>
            <w:r w:rsidRPr="007D0FFD">
              <w:rPr>
                <w:kern w:val="2"/>
                <w:szCs w:val="22"/>
                <w:lang w:val="en-US" w:eastAsia="zh-CN"/>
              </w:rPr>
              <w:t xml:space="preserve">10% of </w:t>
            </w:r>
            <w:r w:rsidRPr="007D0FFD">
              <w:rPr>
                <w:kern w:val="2"/>
                <w:szCs w:val="22"/>
                <w:lang w:val="en-US"/>
              </w:rPr>
              <w:t xml:space="preserve">the </w:t>
            </w:r>
            <w:r w:rsidRPr="007D0FFD">
              <w:rPr>
                <w:rFonts w:hint="eastAsia"/>
                <w:kern w:val="2"/>
                <w:szCs w:val="22"/>
                <w:lang w:val="en-US" w:eastAsia="zh-CN"/>
              </w:rPr>
              <w:t>total</w:t>
            </w:r>
            <w:r w:rsidRPr="007D0FFD">
              <w:rPr>
                <w:kern w:val="2"/>
                <w:szCs w:val="22"/>
                <w:lang w:val="en-US" w:eastAsia="zh-CN"/>
              </w:rPr>
              <w:t xml:space="preserve"> transmission</w:t>
            </w:r>
            <w:r w:rsidRPr="007D0FFD">
              <w:rPr>
                <w:kern w:val="2"/>
                <w:szCs w:val="22"/>
                <w:lang w:val="en-US"/>
              </w:rPr>
              <w:t xml:space="preserve"> </w:t>
            </w:r>
            <w:r w:rsidRPr="007D0FFD">
              <w:rPr>
                <w:kern w:val="2"/>
                <w:szCs w:val="22"/>
                <w:lang w:val="en-US" w:eastAsia="zh-CN"/>
              </w:rPr>
              <w:t>b</w:t>
            </w:r>
            <w:r w:rsidRPr="007D0FFD">
              <w:rPr>
                <w:kern w:val="2"/>
                <w:szCs w:val="22"/>
                <w:lang w:val="en-US"/>
              </w:rPr>
              <w:t>andwidth</w:t>
            </w:r>
            <w:r w:rsidRPr="007D0FFD">
              <w:rPr>
                <w:lang w:val="en-US"/>
              </w:rPr>
              <w:t xml:space="preserve"> </w:t>
            </w:r>
          </w:p>
        </w:tc>
        <w:tc>
          <w:tcPr>
            <w:tcW w:w="2919" w:type="dxa"/>
            <w:shd w:val="clear" w:color="auto" w:fill="auto"/>
          </w:tcPr>
          <w:p w:rsidR="00FA649A" w:rsidRPr="00253EA9" w:rsidRDefault="00253EA9" w:rsidP="00FC7721">
            <w:pPr>
              <w:pStyle w:val="TAC"/>
              <w:rPr>
                <w:rFonts w:eastAsiaTheme="minorEastAsia"/>
                <w:lang w:eastAsia="zh-CN"/>
                <w:rPrChange w:id="170" w:author="Samsung" w:date="2018-04-03T17:26:00Z">
                  <w:rPr>
                    <w:rFonts w:eastAsia="SimSun"/>
                    <w:lang w:eastAsia="zh-CN"/>
                  </w:rPr>
                </w:rPrChange>
              </w:rPr>
            </w:pPr>
            <w:ins w:id="171" w:author="Samsung" w:date="2018-04-03T17:26:00Z">
              <w:r>
                <w:rPr>
                  <w:rFonts w:eastAsiaTheme="minorEastAsia" w:hint="eastAsia"/>
                  <w:lang w:val="en-US"/>
                </w:rPr>
                <w:t>[</w:t>
              </w:r>
            </w:ins>
            <w:r w:rsidR="00FA649A" w:rsidRPr="007D0FFD">
              <w:rPr>
                <w:rFonts w:eastAsia="MS Mincho"/>
                <w:lang w:val="en-US"/>
              </w:rPr>
              <w:t>Max(</w:t>
            </w:r>
            <w:proofErr w:type="spellStart"/>
            <w:r w:rsidR="00FA649A" w:rsidRPr="007D0FFD">
              <w:rPr>
                <w:rFonts w:eastAsia="MS Mincho"/>
                <w:lang w:val="en-US"/>
              </w:rPr>
              <w:t>P</w:t>
            </w:r>
            <w:r w:rsidR="00FA649A" w:rsidRPr="007D0FFD">
              <w:rPr>
                <w:rFonts w:eastAsia="MS Mincho"/>
                <w:vertAlign w:val="subscript"/>
                <w:lang w:val="en-US"/>
              </w:rPr>
              <w:t>Tx</w:t>
            </w:r>
            <w:proofErr w:type="spellEnd"/>
            <w:r w:rsidR="00FA649A">
              <w:rPr>
                <w:rFonts w:eastAsia="MS Mincho"/>
                <w:lang w:val="en-US"/>
              </w:rPr>
              <w:t xml:space="preserve"> – 40 dB, -12</w:t>
            </w:r>
            <w:r w:rsidR="00FA649A" w:rsidRPr="007D0FFD">
              <w:rPr>
                <w:rFonts w:eastAsia="MS Mincho"/>
                <w:lang w:val="en-US"/>
              </w:rPr>
              <w:t xml:space="preserve"> dBm)</w:t>
            </w:r>
            <w:ins w:id="172" w:author="Samsung" w:date="2018-04-03T17:26:00Z">
              <w:r>
                <w:rPr>
                  <w:rFonts w:eastAsiaTheme="minorEastAsia" w:hint="eastAsia"/>
                  <w:lang w:val="en-US"/>
                </w:rPr>
                <w:t>]</w:t>
              </w:r>
            </w:ins>
          </w:p>
        </w:tc>
        <w:tc>
          <w:tcPr>
            <w:tcW w:w="3286" w:type="dxa"/>
            <w:shd w:val="clear" w:color="auto" w:fill="auto"/>
          </w:tcPr>
          <w:p w:rsidR="00FA649A" w:rsidRDefault="00FA649A" w:rsidP="00FC7721">
            <w:pPr>
              <w:pStyle w:val="TAC"/>
            </w:pPr>
            <w:r>
              <w:t>1 MHz</w:t>
            </w:r>
          </w:p>
        </w:tc>
      </w:tr>
      <w:tr w:rsidR="00FA649A" w:rsidTr="00FC7721">
        <w:tc>
          <w:tcPr>
            <w:tcW w:w="3369" w:type="dxa"/>
            <w:shd w:val="clear" w:color="auto" w:fill="auto"/>
          </w:tcPr>
          <w:p w:rsidR="00FA649A" w:rsidRDefault="00FA649A" w:rsidP="00FC7721">
            <w:pPr>
              <w:pStyle w:val="TAC"/>
            </w:pPr>
            <w:r w:rsidRPr="007D0FFD">
              <w:rPr>
                <w:kern w:val="2"/>
                <w:szCs w:val="22"/>
                <w:lang w:val="en-US" w:eastAsia="zh-CN"/>
              </w:rPr>
              <w:t xml:space="preserve">10% of </w:t>
            </w:r>
            <w:r w:rsidRPr="007D0FFD">
              <w:rPr>
                <w:kern w:val="2"/>
                <w:szCs w:val="22"/>
                <w:lang w:val="en-US"/>
              </w:rPr>
              <w:t xml:space="preserve">the </w:t>
            </w:r>
            <w:r w:rsidRPr="007D0FFD">
              <w:rPr>
                <w:rFonts w:hint="eastAsia"/>
                <w:kern w:val="2"/>
                <w:szCs w:val="22"/>
                <w:lang w:val="en-US" w:eastAsia="zh-CN"/>
              </w:rPr>
              <w:t>total</w:t>
            </w:r>
            <w:r w:rsidRPr="007D0FFD">
              <w:rPr>
                <w:kern w:val="2"/>
                <w:szCs w:val="22"/>
                <w:lang w:val="en-US" w:eastAsia="zh-CN"/>
              </w:rPr>
              <w:t xml:space="preserve"> transmission</w:t>
            </w:r>
            <w:r w:rsidRPr="007D0FFD">
              <w:rPr>
                <w:kern w:val="2"/>
                <w:szCs w:val="22"/>
                <w:lang w:val="en-US"/>
              </w:rPr>
              <w:t xml:space="preserve"> </w:t>
            </w:r>
            <w:r w:rsidRPr="007D0FFD">
              <w:rPr>
                <w:kern w:val="2"/>
                <w:szCs w:val="22"/>
                <w:lang w:val="en-US" w:eastAsia="zh-CN"/>
              </w:rPr>
              <w:t>b</w:t>
            </w:r>
            <w:r w:rsidRPr="007D0FFD">
              <w:rPr>
                <w:kern w:val="2"/>
                <w:szCs w:val="22"/>
                <w:lang w:val="en-US"/>
              </w:rPr>
              <w:t>andwidth</w:t>
            </w:r>
            <w:r w:rsidRPr="007D0FFD">
              <w:rPr>
                <w:rFonts w:cs="Arial"/>
                <w:lang w:val="en-US"/>
              </w:rPr>
              <w:t xml:space="preserve"> </w:t>
            </w:r>
            <w:r w:rsidRPr="007D0FFD">
              <w:sym w:font="Symbol" w:char="00A3"/>
            </w:r>
            <w:r>
              <w:t xml:space="preserve"> </w:t>
            </w:r>
            <w:r w:rsidRPr="007D0FFD">
              <w:sym w:font="Symbol" w:char="0044"/>
            </w:r>
            <w:r>
              <w:t xml:space="preserve">f &lt; </w:t>
            </w:r>
            <w:r>
              <w:rPr>
                <w:lang w:eastAsia="zh-CN"/>
              </w:rPr>
              <w:t>OOB boundary</w:t>
            </w:r>
          </w:p>
        </w:tc>
        <w:tc>
          <w:tcPr>
            <w:tcW w:w="2919" w:type="dxa"/>
            <w:shd w:val="clear" w:color="auto" w:fill="auto"/>
          </w:tcPr>
          <w:p w:rsidR="00FA649A" w:rsidRPr="00253EA9" w:rsidRDefault="00253EA9" w:rsidP="00FC7721">
            <w:pPr>
              <w:pStyle w:val="TAC"/>
              <w:rPr>
                <w:rFonts w:eastAsiaTheme="minorEastAsia"/>
                <w:rPrChange w:id="173" w:author="Samsung" w:date="2018-04-03T17:26:00Z">
                  <w:rPr/>
                </w:rPrChange>
              </w:rPr>
            </w:pPr>
            <w:ins w:id="174" w:author="Samsung" w:date="2018-04-03T17:26:00Z">
              <w:r>
                <w:rPr>
                  <w:rFonts w:eastAsiaTheme="minorEastAsia" w:hint="eastAsia"/>
                  <w:lang w:val="en-US"/>
                </w:rPr>
                <w:t>[</w:t>
              </w:r>
            </w:ins>
            <w:r w:rsidR="00FA649A" w:rsidRPr="007D0FFD">
              <w:rPr>
                <w:rFonts w:eastAsia="MS Mincho"/>
                <w:lang w:val="en-US"/>
              </w:rPr>
              <w:t>Max(</w:t>
            </w:r>
            <w:proofErr w:type="spellStart"/>
            <w:r w:rsidR="00FA649A" w:rsidRPr="007D0FFD">
              <w:rPr>
                <w:rFonts w:eastAsia="MS Mincho"/>
                <w:lang w:val="en-US"/>
              </w:rPr>
              <w:t>P</w:t>
            </w:r>
            <w:r w:rsidR="00FA649A" w:rsidRPr="007D0FFD">
              <w:rPr>
                <w:rFonts w:eastAsia="MS Mincho"/>
                <w:vertAlign w:val="subscript"/>
                <w:lang w:val="en-US"/>
              </w:rPr>
              <w:t>Tx</w:t>
            </w:r>
            <w:proofErr w:type="spellEnd"/>
            <w:r w:rsidR="00FA649A" w:rsidRPr="007D0FFD">
              <w:rPr>
                <w:rFonts w:eastAsia="MS Mincho"/>
                <w:lang w:val="en-US"/>
              </w:rPr>
              <w:t xml:space="preserve"> – 48 dB, -20 dBm)</w:t>
            </w:r>
            <w:ins w:id="175" w:author="Samsung" w:date="2018-04-03T17:26:00Z">
              <w:r>
                <w:rPr>
                  <w:rFonts w:eastAsiaTheme="minorEastAsia" w:hint="eastAsia"/>
                  <w:lang w:val="en-US"/>
                </w:rPr>
                <w:t>]</w:t>
              </w:r>
            </w:ins>
          </w:p>
        </w:tc>
        <w:tc>
          <w:tcPr>
            <w:tcW w:w="3286" w:type="dxa"/>
            <w:shd w:val="clear" w:color="auto" w:fill="auto"/>
          </w:tcPr>
          <w:p w:rsidR="00FA649A" w:rsidRDefault="00FA649A" w:rsidP="00FC7721">
            <w:pPr>
              <w:pStyle w:val="TAC"/>
            </w:pPr>
            <w:r w:rsidRPr="00A5337E">
              <w:t>1 MHz</w:t>
            </w:r>
          </w:p>
        </w:tc>
      </w:tr>
      <w:tr w:rsidR="00FA649A" w:rsidTr="00FC7721">
        <w:tc>
          <w:tcPr>
            <w:tcW w:w="3369" w:type="dxa"/>
            <w:shd w:val="clear" w:color="auto" w:fill="auto"/>
          </w:tcPr>
          <w:p w:rsidR="00FA649A" w:rsidRDefault="00FA649A" w:rsidP="00FC7721">
            <w:pPr>
              <w:pStyle w:val="TAC"/>
            </w:pPr>
            <w:r w:rsidRPr="007D0FFD">
              <w:sym w:font="Symbol" w:char="0044"/>
            </w:r>
            <w:r>
              <w:t xml:space="preserve">f </w:t>
            </w:r>
            <w:r w:rsidRPr="00AF6D65">
              <w:rPr>
                <w:rFonts w:hint="eastAsia"/>
              </w:rPr>
              <w:t>≥</w:t>
            </w:r>
            <w:r>
              <w:t xml:space="preserve"> </w:t>
            </w:r>
            <w:r>
              <w:rPr>
                <w:lang w:eastAsia="zh-CN"/>
              </w:rPr>
              <w:t>OOB boundary</w:t>
            </w:r>
          </w:p>
        </w:tc>
        <w:tc>
          <w:tcPr>
            <w:tcW w:w="6205" w:type="dxa"/>
            <w:gridSpan w:val="2"/>
            <w:shd w:val="clear" w:color="auto" w:fill="auto"/>
          </w:tcPr>
          <w:p w:rsidR="00FA649A" w:rsidRDefault="00FA649A" w:rsidP="00FC7721">
            <w:pPr>
              <w:pStyle w:val="TAC"/>
            </w:pPr>
            <w:r w:rsidRPr="007D0FFD">
              <w:rPr>
                <w:lang w:val="en-US"/>
              </w:rPr>
              <w:t>Spurious domain limits</w:t>
            </w:r>
          </w:p>
        </w:tc>
      </w:tr>
    </w:tbl>
    <w:p w:rsidR="00904074" w:rsidRPr="0032110F" w:rsidRDefault="00904074" w:rsidP="00904074">
      <w:pPr>
        <w:pStyle w:val="a4"/>
        <w:rPr>
          <w:rFonts w:eastAsia="MS Mincho"/>
          <w:b w:val="0"/>
          <w:noProof w:val="0"/>
        </w:rPr>
      </w:pPr>
      <w:bookmarkStart w:id="176" w:name="_Toc509923353"/>
      <w:bookmarkStart w:id="177" w:name="_Toc509923718"/>
    </w:p>
    <w:p w:rsidR="00FA649A" w:rsidRPr="00294FAF" w:rsidRDefault="00FA649A" w:rsidP="00C24963">
      <w:pPr>
        <w:pStyle w:val="3"/>
        <w:rPr>
          <w:rFonts w:eastAsia="DengXian"/>
          <w:lang w:eastAsia="zh-CN"/>
        </w:rPr>
      </w:pPr>
      <w:r>
        <w:rPr>
          <w:rFonts w:eastAsia="SimSun" w:hint="eastAsia"/>
          <w:lang w:val="en-US" w:eastAsia="zh-CN"/>
        </w:rPr>
        <w:t>7</w:t>
      </w:r>
      <w:r w:rsidRPr="00294FAF">
        <w:rPr>
          <w:rFonts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>2</w:t>
      </w:r>
      <w:r w:rsidRPr="00294FAF">
        <w:rPr>
          <w:rFonts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>2</w:t>
      </w:r>
      <w:r w:rsidRPr="00294FAF">
        <w:rPr>
          <w:rFonts w:hint="eastAsia"/>
          <w:lang w:val="en-US" w:eastAsia="zh-CN"/>
        </w:rPr>
        <w:t xml:space="preserve"> </w:t>
      </w:r>
      <w:r w:rsidRPr="00294FAF">
        <w:rPr>
          <w:rFonts w:eastAsia="DengXian" w:hint="eastAsia"/>
          <w:lang w:eastAsia="zh-CN"/>
        </w:rPr>
        <w:t xml:space="preserve">     </w:t>
      </w:r>
      <w:r>
        <w:rPr>
          <w:rFonts w:eastAsia="DengXian" w:hint="eastAsia"/>
          <w:lang w:val="en-US" w:eastAsia="zh-CN"/>
        </w:rPr>
        <w:t>Receiver</w:t>
      </w:r>
      <w:r w:rsidRPr="008A47A1">
        <w:rPr>
          <w:rFonts w:eastAsia="DengXian"/>
          <w:lang w:val="en-US" w:eastAsia="en-US"/>
        </w:rPr>
        <w:t xml:space="preserve"> </w:t>
      </w:r>
      <w:r w:rsidRPr="00294FAF">
        <w:rPr>
          <w:lang w:val="en-US" w:eastAsia="zh-CN"/>
        </w:rPr>
        <w:t>characteristics</w:t>
      </w:r>
      <w:bookmarkEnd w:id="176"/>
      <w:bookmarkEnd w:id="177"/>
    </w:p>
    <w:p w:rsidR="00FA649A" w:rsidRDefault="00FA649A" w:rsidP="00FA649A">
      <w:pPr>
        <w:pStyle w:val="4"/>
        <w:rPr>
          <w:rFonts w:eastAsia="SimSun"/>
          <w:lang w:val="en-US" w:eastAsia="zh-CN"/>
        </w:rPr>
      </w:pPr>
      <w:bookmarkStart w:id="178" w:name="_Toc509923354"/>
      <w:bookmarkStart w:id="179" w:name="_Toc509923719"/>
      <w:r>
        <w:rPr>
          <w:rFonts w:eastAsia="SimSun" w:hint="eastAsia"/>
          <w:lang w:val="en-US" w:eastAsia="zh-CN"/>
        </w:rPr>
        <w:t xml:space="preserve">7.2.2.1     </w:t>
      </w:r>
      <w:r w:rsidRPr="00294FAF">
        <w:rPr>
          <w:rFonts w:eastAsia="SimSun"/>
          <w:lang w:val="en-US" w:eastAsia="zh-CN"/>
        </w:rPr>
        <w:t>Adjacent Channel Selectivity (ACS)</w:t>
      </w:r>
      <w:bookmarkEnd w:id="178"/>
      <w:bookmarkEnd w:id="179"/>
    </w:p>
    <w:p w:rsidR="00C72ACF" w:rsidRDefault="00C72ACF" w:rsidP="00C72ACF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BS </w:t>
      </w:r>
      <w:r w:rsidRPr="00003221">
        <w:rPr>
          <w:rFonts w:eastAsia="맑은 고딕" w:hint="eastAsia"/>
        </w:rPr>
        <w:t xml:space="preserve">OTA </w:t>
      </w:r>
      <w:r>
        <w:rPr>
          <w:rFonts w:eastAsia="SimSun" w:hint="eastAsia"/>
          <w:lang w:eastAsia="zh-CN"/>
        </w:rPr>
        <w:t xml:space="preserve">ACS for Band n257 and n258 is defined based on EIS and </w:t>
      </w:r>
      <w:r w:rsidRPr="001E2D04">
        <w:rPr>
          <w:lang w:eastAsia="zh-CN"/>
        </w:rPr>
        <w:t xml:space="preserve">the </w:t>
      </w:r>
      <w:r>
        <w:rPr>
          <w:lang w:eastAsia="zh-CN"/>
        </w:rPr>
        <w:t xml:space="preserve">OTA </w:t>
      </w:r>
      <w:r w:rsidRPr="001E2D04">
        <w:t xml:space="preserve">wanted and </w:t>
      </w:r>
      <w:r w:rsidRPr="001E2D04">
        <w:rPr>
          <w:lang w:eastAsia="zh-CN"/>
        </w:rPr>
        <w:t>the</w:t>
      </w:r>
      <w:r w:rsidRPr="001E2D04">
        <w:t xml:space="preserve"> interfering signal </w:t>
      </w:r>
      <w:r w:rsidRPr="001E2D04">
        <w:rPr>
          <w:lang w:eastAsia="zh-CN"/>
        </w:rPr>
        <w:t>are</w:t>
      </w:r>
      <w:r w:rsidRPr="001E2D04">
        <w:t xml:space="preserve"> specified</w:t>
      </w:r>
      <w:r w:rsidRPr="001E2D04">
        <w:rPr>
          <w:rFonts w:eastAsia="Osaka"/>
        </w:rPr>
        <w:t xml:space="preserve"> in </w:t>
      </w:r>
      <w:r>
        <w:rPr>
          <w:rFonts w:eastAsia="Osaka"/>
        </w:rPr>
        <w:t>table</w:t>
      </w:r>
      <w:r w:rsidRPr="001E2D04">
        <w:rPr>
          <w:rFonts w:eastAsia="Osaka"/>
        </w:rPr>
        <w:t xml:space="preserve"> </w:t>
      </w:r>
      <w:r>
        <w:rPr>
          <w:rFonts w:eastAsia="SimSun" w:cs="v5.0.0" w:hint="eastAsia"/>
          <w:lang w:eastAsia="zh-CN"/>
        </w:rPr>
        <w:t>7.2.2.1</w:t>
      </w:r>
      <w:r>
        <w:rPr>
          <w:rFonts w:eastAsia="Osaka"/>
        </w:rPr>
        <w:t>-</w:t>
      </w:r>
      <w:r>
        <w:rPr>
          <w:rFonts w:eastAsia="SimSun" w:hint="eastAsia"/>
          <w:lang w:eastAsia="zh-CN"/>
        </w:rPr>
        <w:t>1</w:t>
      </w:r>
      <w:r>
        <w:rPr>
          <w:rFonts w:eastAsia="SimSun"/>
          <w:lang w:eastAsia="zh-CN"/>
        </w:rPr>
        <w:t xml:space="preserve"> and table </w:t>
      </w:r>
      <w:r>
        <w:rPr>
          <w:rFonts w:eastAsia="SimSun" w:hint="eastAsia"/>
          <w:lang w:eastAsia="zh-CN"/>
        </w:rPr>
        <w:t>7.2.2.1</w:t>
      </w:r>
      <w:r>
        <w:rPr>
          <w:rFonts w:eastAsia="SimSun"/>
          <w:lang w:eastAsia="zh-CN"/>
        </w:rPr>
        <w:t>-2</w:t>
      </w:r>
      <w:r w:rsidRPr="001E2D04">
        <w:rPr>
          <w:rFonts w:eastAsia="Osaka"/>
        </w:rPr>
        <w:t xml:space="preserve"> for ACS</w:t>
      </w:r>
      <w:r>
        <w:rPr>
          <w:rFonts w:eastAsia="SimSun" w:hint="eastAsia"/>
          <w:lang w:eastAsia="zh-CN"/>
        </w:rPr>
        <w:t xml:space="preserve">. </w:t>
      </w:r>
    </w:p>
    <w:p w:rsidR="00C72ACF" w:rsidRPr="00105F46" w:rsidRDefault="00C72ACF" w:rsidP="00C72ACF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rFonts w:eastAsia="SimSun" w:hint="eastAsia"/>
          <w:lang w:eastAsia="zh-CN"/>
        </w:rPr>
        <w:t>7.2.2.1</w:t>
      </w:r>
      <w:r>
        <w:t>-</w:t>
      </w:r>
      <w:r>
        <w:rPr>
          <w:rFonts w:eastAsia="SimSun" w:hint="eastAsia"/>
          <w:lang w:eastAsia="zh-CN"/>
        </w:rPr>
        <w:t>1</w:t>
      </w:r>
      <w:r>
        <w:t>: OTA A</w:t>
      </w:r>
      <w:r>
        <w:rPr>
          <w:rFonts w:eastAsia="SimSun" w:hint="eastAsia"/>
          <w:lang w:eastAsia="zh-CN"/>
        </w:rPr>
        <w:t>CS</w:t>
      </w:r>
      <w:r>
        <w:rPr>
          <w:rFonts w:eastAsia="SimSun"/>
          <w:lang w:eastAsia="zh-CN"/>
        </w:rPr>
        <w:t xml:space="preserve"> requirement </w:t>
      </w:r>
      <w:r w:rsidRPr="00152BD5">
        <w:t xml:space="preserve">in the frequency range </w:t>
      </w:r>
      <w:r w:rsidRPr="00D332DA">
        <w:t>24.</w:t>
      </w:r>
      <w:del w:id="180" w:author="zhangjuan" w:date="2018-04-06T15:42:00Z">
        <w:r w:rsidRPr="00D332DA" w:rsidDel="005C0C16">
          <w:delText>2</w:delText>
        </w:r>
        <w:r w:rsidR="005C0C16" w:rsidRPr="00D332DA" w:rsidDel="005C0C16">
          <w:rPr>
            <w:rFonts w:ascii="SimSun" w:eastAsia="SimSun" w:hAnsi="SimSun" w:hint="eastAsia"/>
            <w:lang w:eastAsia="zh-CN"/>
          </w:rPr>
          <w:delText>4</w:delText>
        </w:r>
      </w:del>
      <w:ins w:id="181" w:author="zhangjuan" w:date="2018-04-06T15:42:00Z">
        <w:r w:rsidR="005C0C16" w:rsidRPr="005C0C16">
          <w:rPr>
            <w:rFonts w:hint="eastAsia"/>
          </w:rPr>
          <w:t>25</w:t>
        </w:r>
      </w:ins>
      <w:r w:rsidRPr="00D332DA">
        <w:t xml:space="preserve"> – 33.4 GHz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8"/>
        <w:gridCol w:w="1792"/>
        <w:gridCol w:w="3289"/>
      </w:tblGrid>
      <w:tr w:rsidR="00C72ACF" w:rsidRPr="00105F46" w:rsidTr="00C72ACF">
        <w:trPr>
          <w:trHeight w:val="629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CF" w:rsidRDefault="00C72ACF" w:rsidP="00C72ACF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del w:id="182" w:author="Samsung" w:date="2018-04-03T17:26:00Z">
              <w:r w:rsidRPr="00FF4B8C" w:rsidDel="00253EA9">
                <w:rPr>
                  <w:rFonts w:hint="eastAsia"/>
                </w:rPr>
                <w:delText xml:space="preserve">NR </w:delText>
              </w:r>
            </w:del>
            <w:ins w:id="183" w:author="Samsung" w:date="2018-04-03T17:26:00Z">
              <w:r w:rsidR="00253EA9">
                <w:rPr>
                  <w:rFonts w:hint="eastAsia"/>
                </w:rPr>
                <w:t>BS</w:t>
              </w:r>
              <w:r w:rsidR="00253EA9" w:rsidRPr="00FF4B8C">
                <w:rPr>
                  <w:rFonts w:hint="eastAsia"/>
                </w:rPr>
                <w:t xml:space="preserve"> </w:t>
              </w:r>
            </w:ins>
            <w:r w:rsidRPr="00FF4B8C">
              <w:t>channel bandwidth of the lowest</w:t>
            </w:r>
            <w:r w:rsidRPr="00FF4B8C">
              <w:rPr>
                <w:rFonts w:hint="eastAsia"/>
              </w:rPr>
              <w:t>/</w:t>
            </w:r>
            <w:r w:rsidRPr="00FF4B8C">
              <w:t>highest carrier received [MHz]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ACF" w:rsidRDefault="00C72ACF" w:rsidP="00C72AC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del w:id="184" w:author="Samsung" w:date="2018-04-03T17:26:00Z">
              <w:r w:rsidDel="00253EA9">
                <w:delText xml:space="preserve">OTA </w:delText>
              </w:r>
            </w:del>
            <w:r>
              <w:t>Wanted signal mean power [dBm]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ACF" w:rsidRDefault="00C72ACF" w:rsidP="00C72AC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 xml:space="preserve">OTA </w:t>
            </w:r>
            <w:r w:rsidRPr="001E2D04">
              <w:rPr>
                <w:rFonts w:cs="Arial"/>
              </w:rPr>
              <w:t>Interfering signal mean power [dBm]</w:t>
            </w:r>
          </w:p>
        </w:tc>
      </w:tr>
      <w:tr w:rsidR="00C72ACF" w:rsidRPr="004710F5" w:rsidTr="00C72ACF">
        <w:trPr>
          <w:trHeight w:val="38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CF" w:rsidRPr="00FF4B8C" w:rsidRDefault="00C72ACF" w:rsidP="00C72AC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>
              <w:t>50, 100, 200, 400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ACF" w:rsidRDefault="00C72ACF" w:rsidP="00C72AC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 w:rsidRPr="00341700">
              <w:rPr>
                <w:rFonts w:cs="Arial"/>
                <w:vertAlign w:val="subscript"/>
              </w:rPr>
              <w:t>REFSENS</w:t>
            </w:r>
            <w:r>
              <w:t xml:space="preserve"> + 6dB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CF" w:rsidRPr="00035291" w:rsidRDefault="00C72ACF" w:rsidP="00C72AC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7A49AD">
              <w:rPr>
                <w:rFonts w:cs="Arial"/>
              </w:rPr>
              <w:t>EIS</w:t>
            </w:r>
            <w:r w:rsidRPr="007A49AD">
              <w:rPr>
                <w:rFonts w:cs="Arial"/>
                <w:vertAlign w:val="subscript"/>
              </w:rPr>
              <w:t>REFSENS</w:t>
            </w:r>
            <w:r w:rsidRPr="00B237A0">
              <w:rPr>
                <w:rFonts w:eastAsia="SimSun"/>
                <w:lang w:eastAsia="zh-CN"/>
              </w:rPr>
              <w:t xml:space="preserve"> +[28.7 -SINR-IM]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</w:tr>
    </w:tbl>
    <w:p w:rsidR="00C72ACF" w:rsidRDefault="00C72ACF" w:rsidP="00C72ACF"/>
    <w:p w:rsidR="00C72ACF" w:rsidRPr="00105F46" w:rsidRDefault="00C72ACF" w:rsidP="00C72ACF">
      <w:pPr>
        <w:pStyle w:val="TH"/>
        <w:rPr>
          <w:rFonts w:eastAsia="SimSun"/>
          <w:lang w:eastAsia="zh-CN"/>
        </w:rPr>
      </w:pPr>
      <w:r>
        <w:lastRenderedPageBreak/>
        <w:t xml:space="preserve">Table </w:t>
      </w:r>
      <w:r>
        <w:rPr>
          <w:rFonts w:eastAsia="SimSun" w:hint="eastAsia"/>
          <w:lang w:eastAsia="zh-CN"/>
        </w:rPr>
        <w:t>7.2.2.1</w:t>
      </w:r>
      <w:r>
        <w:t>-</w:t>
      </w:r>
      <w:r>
        <w:rPr>
          <w:rFonts w:eastAsia="SimSun" w:hint="eastAsia"/>
          <w:lang w:eastAsia="zh-CN"/>
        </w:rPr>
        <w:t>2</w:t>
      </w:r>
      <w:r>
        <w:t>: OTA A</w:t>
      </w:r>
      <w:r>
        <w:rPr>
          <w:rFonts w:eastAsia="SimSun" w:hint="eastAsia"/>
          <w:lang w:eastAsia="zh-CN"/>
        </w:rPr>
        <w:t>CS</w:t>
      </w:r>
      <w:r>
        <w:rPr>
          <w:rFonts w:eastAsia="SimSun"/>
          <w:lang w:eastAsia="zh-CN"/>
        </w:rPr>
        <w:t xml:space="preserve"> interferer frequency offset </w:t>
      </w:r>
      <w:r w:rsidRPr="00152BD5">
        <w:t xml:space="preserve">in the frequency range </w:t>
      </w:r>
      <w:r w:rsidRPr="00D332DA">
        <w:t>24.</w:t>
      </w:r>
      <w:del w:id="185" w:author="zhangjuan" w:date="2018-04-06T15:43:00Z">
        <w:r w:rsidRPr="00D332DA" w:rsidDel="005C0C16">
          <w:delText>24</w:delText>
        </w:r>
      </w:del>
      <w:ins w:id="186" w:author="zhangjuan" w:date="2018-04-06T15:43:00Z">
        <w:r w:rsidR="005C0C16" w:rsidRPr="005C0C16">
          <w:rPr>
            <w:rFonts w:hint="eastAsia"/>
          </w:rPr>
          <w:t>25</w:t>
        </w:r>
      </w:ins>
      <w:r w:rsidRPr="00D332DA">
        <w:t xml:space="preserve"> – 33.4 GHz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646"/>
        <w:gridCol w:w="2693"/>
      </w:tblGrid>
      <w:tr w:rsidR="00C72ACF" w:rsidRPr="003E2C2C" w:rsidTr="00C72ACF">
        <w:tc>
          <w:tcPr>
            <w:tcW w:w="1606" w:type="dxa"/>
            <w:shd w:val="clear" w:color="auto" w:fill="auto"/>
          </w:tcPr>
          <w:p w:rsidR="00C72ACF" w:rsidRPr="003E2C2C" w:rsidRDefault="00C72ACF" w:rsidP="00C72ACF">
            <w:pPr>
              <w:pStyle w:val="TH"/>
              <w:rPr>
                <w:rFonts w:eastAsia="SimSun"/>
                <w:lang w:eastAsia="zh-CN"/>
              </w:rPr>
            </w:pPr>
            <w:del w:id="187" w:author="Samsung" w:date="2018-04-03T17:27:00Z">
              <w:r w:rsidRPr="00FF4B8C" w:rsidDel="00253EA9">
                <w:rPr>
                  <w:rFonts w:hint="eastAsia"/>
                </w:rPr>
                <w:delText xml:space="preserve">NR </w:delText>
              </w:r>
            </w:del>
            <w:ins w:id="188" w:author="Samsung" w:date="2018-04-03T17:27:00Z">
              <w:r w:rsidR="00253EA9">
                <w:rPr>
                  <w:rFonts w:hint="eastAsia"/>
                </w:rPr>
                <w:t>BS</w:t>
              </w:r>
              <w:r w:rsidR="00253EA9" w:rsidRPr="00FF4B8C">
                <w:rPr>
                  <w:rFonts w:hint="eastAsia"/>
                </w:rPr>
                <w:t xml:space="preserve"> </w:t>
              </w:r>
            </w:ins>
            <w:r w:rsidRPr="00FF4B8C">
              <w:t>channel bandwidth of the lowest</w:t>
            </w:r>
            <w:r w:rsidRPr="00FF4B8C">
              <w:rPr>
                <w:rFonts w:hint="eastAsia"/>
              </w:rPr>
              <w:t>/</w:t>
            </w:r>
            <w:r w:rsidRPr="00FF4B8C">
              <w:t>highest carrier received [MHz]</w:t>
            </w:r>
          </w:p>
        </w:tc>
        <w:tc>
          <w:tcPr>
            <w:tcW w:w="2646" w:type="dxa"/>
            <w:shd w:val="clear" w:color="auto" w:fill="auto"/>
          </w:tcPr>
          <w:p w:rsidR="00C72ACF" w:rsidRPr="003E2C2C" w:rsidRDefault="00C72ACF" w:rsidP="00C72ACF">
            <w:pPr>
              <w:pStyle w:val="TH"/>
              <w:rPr>
                <w:rFonts w:eastAsia="SimSun"/>
                <w:lang w:eastAsia="zh-CN"/>
              </w:rPr>
            </w:pPr>
            <w:r>
              <w:t>Interfering signal centre frequency offset to the band edge of the wanted carrier [MHz]</w:t>
            </w:r>
          </w:p>
        </w:tc>
        <w:tc>
          <w:tcPr>
            <w:tcW w:w="2693" w:type="dxa"/>
            <w:shd w:val="clear" w:color="auto" w:fill="auto"/>
          </w:tcPr>
          <w:p w:rsidR="00C72ACF" w:rsidRPr="003E2C2C" w:rsidRDefault="00C72ACF" w:rsidP="00C72ACF">
            <w:pPr>
              <w:pStyle w:val="TH"/>
              <w:rPr>
                <w:rFonts w:eastAsia="SimSun"/>
                <w:lang w:eastAsia="zh-CN"/>
              </w:rPr>
            </w:pPr>
            <w:r>
              <w:t>Type of interfering signal</w:t>
            </w:r>
          </w:p>
        </w:tc>
      </w:tr>
      <w:tr w:rsidR="00C72ACF" w:rsidRPr="00DE0C39" w:rsidTr="00C72ACF">
        <w:tc>
          <w:tcPr>
            <w:tcW w:w="1606" w:type="dxa"/>
            <w:shd w:val="clear" w:color="auto" w:fill="auto"/>
          </w:tcPr>
          <w:p w:rsidR="00C72ACF" w:rsidRPr="003E2C2C" w:rsidRDefault="00C72ACF" w:rsidP="00C72ACF">
            <w:pPr>
              <w:pStyle w:val="TAC"/>
              <w:rPr>
                <w:rFonts w:eastAsia="SimSun"/>
                <w:lang w:eastAsia="zh-CN"/>
              </w:rPr>
            </w:pPr>
            <w:r w:rsidRPr="003E2C2C">
              <w:rPr>
                <w:rFonts w:eastAsia="SimSun"/>
                <w:lang w:eastAsia="zh-CN"/>
              </w:rPr>
              <w:t>5</w:t>
            </w: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2646" w:type="dxa"/>
            <w:shd w:val="clear" w:color="auto" w:fill="auto"/>
          </w:tcPr>
          <w:p w:rsidR="00C72ACF" w:rsidRPr="003E2C2C" w:rsidRDefault="00C72ACF" w:rsidP="00253EA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r w:rsidRPr="00E2598F">
              <w:rPr>
                <w:rFonts w:eastAsia="SimSun"/>
                <w:lang w:eastAsia="zh-CN"/>
              </w:rPr>
              <w:t>2</w:t>
            </w:r>
            <w:ins w:id="189" w:author="Samsung" w:date="2018-04-03T17:27:00Z">
              <w:r w:rsidR="00253EA9">
                <w:rPr>
                  <w:rFonts w:eastAsiaTheme="minorEastAsia" w:hint="eastAsia"/>
                </w:rPr>
                <w:t>4.29</w:t>
              </w:r>
            </w:ins>
            <w:del w:id="190" w:author="Samsung" w:date="2018-04-03T17:27:00Z">
              <w:r w:rsidRPr="00E2598F" w:rsidDel="00253EA9">
                <w:rPr>
                  <w:rFonts w:eastAsia="SimSun"/>
                  <w:lang w:eastAsia="zh-CN"/>
                </w:rPr>
                <w:delText>5,01</w:delText>
              </w:r>
            </w:del>
            <w:r>
              <w:rPr>
                <w:rFonts w:eastAsia="SimSun"/>
                <w:lang w:eastAsia="zh-CN"/>
              </w:rPr>
              <w:t>]</w:t>
            </w:r>
          </w:p>
        </w:tc>
        <w:tc>
          <w:tcPr>
            <w:tcW w:w="2693" w:type="dxa"/>
            <w:shd w:val="clear" w:color="auto" w:fill="auto"/>
          </w:tcPr>
          <w:p w:rsidR="00C72ACF" w:rsidRPr="00B237A0" w:rsidRDefault="00C72ACF" w:rsidP="00C72AC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sv-SE"/>
              </w:rPr>
            </w:pPr>
            <w:r w:rsidRPr="00B237A0">
              <w:rPr>
                <w:rFonts w:eastAsia="SimSun"/>
                <w:lang w:val="sv-SE" w:eastAsia="zh-CN"/>
              </w:rPr>
              <w:t>50</w:t>
            </w:r>
            <w:r w:rsidRPr="00B237A0">
              <w:rPr>
                <w:lang w:val="sv-SE"/>
              </w:rPr>
              <w:t xml:space="preserve">MHz </w:t>
            </w:r>
            <w:ins w:id="191" w:author="Samsung" w:date="2018-04-03T17:27:00Z">
              <w:r w:rsidR="00253EA9">
                <w:rPr>
                  <w:rFonts w:hint="eastAsia"/>
                  <w:lang w:val="sv-SE"/>
                </w:rPr>
                <w:t xml:space="preserve">DFT-S-OFDM </w:t>
              </w:r>
            </w:ins>
            <w:r w:rsidRPr="00B237A0">
              <w:rPr>
                <w:rFonts w:eastAsia="SimSun" w:hint="eastAsia"/>
                <w:lang w:val="sv-SE" w:eastAsia="zh-CN"/>
              </w:rPr>
              <w:t xml:space="preserve">NR </w:t>
            </w:r>
            <w:r w:rsidRPr="00B237A0">
              <w:rPr>
                <w:lang w:val="sv-SE"/>
              </w:rPr>
              <w:t>signal</w:t>
            </w:r>
          </w:p>
          <w:p w:rsidR="00C72ACF" w:rsidRPr="0087721E" w:rsidRDefault="00C72ACF" w:rsidP="00253EA9">
            <w:pPr>
              <w:pStyle w:val="TAC"/>
              <w:rPr>
                <w:rFonts w:eastAsia="SimSun"/>
                <w:lang w:val="sv-SE" w:eastAsia="zh-CN"/>
              </w:rPr>
            </w:pPr>
            <w:del w:id="192" w:author="Samsung" w:date="2018-04-03T17:28:00Z">
              <w:r w:rsidRPr="00B237A0" w:rsidDel="00253EA9">
                <w:rPr>
                  <w:lang w:val="sv-SE"/>
                </w:rPr>
                <w:delText xml:space="preserve">60khz </w:delText>
              </w:r>
            </w:del>
            <w:ins w:id="193" w:author="Samsung" w:date="2018-04-03T17:28:00Z">
              <w:r w:rsidR="00253EA9" w:rsidRPr="00B237A0">
                <w:rPr>
                  <w:lang w:val="sv-SE"/>
                </w:rPr>
                <w:t>60k</w:t>
              </w:r>
              <w:r w:rsidR="00253EA9">
                <w:rPr>
                  <w:rFonts w:hint="eastAsia"/>
                  <w:lang w:val="sv-SE"/>
                </w:rPr>
                <w:t>H</w:t>
              </w:r>
              <w:r w:rsidR="00253EA9" w:rsidRPr="00B237A0">
                <w:rPr>
                  <w:lang w:val="sv-SE"/>
                </w:rPr>
                <w:t xml:space="preserve">z </w:t>
              </w:r>
            </w:ins>
            <w:r w:rsidRPr="00B237A0">
              <w:rPr>
                <w:lang w:val="sv-SE"/>
              </w:rPr>
              <w:t>SCS</w:t>
            </w:r>
          </w:p>
        </w:tc>
      </w:tr>
      <w:tr w:rsidR="00C72ACF" w:rsidRPr="00B237A0" w:rsidTr="00C72ACF">
        <w:tc>
          <w:tcPr>
            <w:tcW w:w="1606" w:type="dxa"/>
            <w:shd w:val="clear" w:color="auto" w:fill="auto"/>
          </w:tcPr>
          <w:p w:rsidR="00C72ACF" w:rsidRPr="003E2C2C" w:rsidRDefault="00C72ACF" w:rsidP="00C72ACF">
            <w:pPr>
              <w:pStyle w:val="TAC"/>
              <w:rPr>
                <w:rFonts w:eastAsia="SimSun"/>
                <w:lang w:eastAsia="zh-CN"/>
              </w:rPr>
            </w:pPr>
            <w:r w:rsidRPr="003E2C2C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2646" w:type="dxa"/>
            <w:shd w:val="clear" w:color="auto" w:fill="auto"/>
          </w:tcPr>
          <w:p w:rsidR="00C72ACF" w:rsidRPr="003E2C2C" w:rsidRDefault="00C72ACF" w:rsidP="00253EA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[2</w:t>
            </w:r>
            <w:ins w:id="194" w:author="Samsung" w:date="2018-04-03T17:28:00Z">
              <w:r w:rsidR="00253EA9">
                <w:rPr>
                  <w:rFonts w:eastAsiaTheme="minorEastAsia" w:hint="eastAsia"/>
                </w:rPr>
                <w:t>4.31</w:t>
              </w:r>
            </w:ins>
            <w:del w:id="195" w:author="Samsung" w:date="2018-04-03T17:28:00Z">
              <w:r w:rsidDel="00253EA9">
                <w:rPr>
                  <w:rFonts w:eastAsia="SimSun"/>
                  <w:lang w:eastAsia="zh-CN"/>
                </w:rPr>
                <w:delText>5.03</w:delText>
              </w:r>
            </w:del>
            <w:r>
              <w:rPr>
                <w:rFonts w:eastAsia="SimSun"/>
                <w:lang w:eastAsia="zh-CN"/>
              </w:rPr>
              <w:t>]</w:t>
            </w:r>
          </w:p>
        </w:tc>
        <w:tc>
          <w:tcPr>
            <w:tcW w:w="2693" w:type="dxa"/>
            <w:shd w:val="clear" w:color="auto" w:fill="auto"/>
          </w:tcPr>
          <w:p w:rsidR="00C72ACF" w:rsidRDefault="00C72ACF" w:rsidP="00C72ACF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rFonts w:eastAsia="SimSun"/>
                <w:lang w:eastAsia="zh-CN"/>
              </w:rPr>
              <w:t>50</w:t>
            </w:r>
            <w:r w:rsidRPr="004136FB">
              <w:t xml:space="preserve">MHz </w:t>
            </w:r>
            <w:ins w:id="196" w:author="Samsung" w:date="2018-04-03T17:28:00Z">
              <w:r w:rsidR="00253EA9">
                <w:rPr>
                  <w:rFonts w:hint="eastAsia"/>
                  <w:lang w:val="sv-SE"/>
                </w:rPr>
                <w:t>DFT-S-OFDM</w:t>
              </w:r>
              <w:r w:rsidR="00253EA9" w:rsidRPr="004136FB">
                <w:rPr>
                  <w:rFonts w:eastAsia="SimSun" w:hint="eastAsia"/>
                  <w:lang w:eastAsia="zh-CN"/>
                </w:rPr>
                <w:t xml:space="preserve"> </w:t>
              </w:r>
            </w:ins>
            <w:r w:rsidRPr="004136FB">
              <w:rPr>
                <w:rFonts w:eastAsia="SimSun" w:hint="eastAsia"/>
                <w:lang w:eastAsia="zh-CN"/>
              </w:rPr>
              <w:t xml:space="preserve">NR </w:t>
            </w:r>
            <w:r w:rsidRPr="004136FB">
              <w:t>signal</w:t>
            </w:r>
          </w:p>
          <w:p w:rsidR="00C72ACF" w:rsidRPr="00B237A0" w:rsidRDefault="00C72ACF" w:rsidP="00253EA9">
            <w:pPr>
              <w:pStyle w:val="TAC"/>
              <w:rPr>
                <w:rFonts w:eastAsia="SimSun"/>
                <w:lang w:val="en-US" w:eastAsia="zh-CN"/>
              </w:rPr>
            </w:pPr>
            <w:del w:id="197" w:author="Samsung" w:date="2018-04-03T17:28:00Z">
              <w:r w:rsidDel="00253EA9">
                <w:delText xml:space="preserve">60khz </w:delText>
              </w:r>
            </w:del>
            <w:ins w:id="198" w:author="Samsung" w:date="2018-04-03T17:28:00Z">
              <w:r w:rsidR="00253EA9">
                <w:t>60k</w:t>
              </w:r>
              <w:r w:rsidR="00253EA9">
                <w:rPr>
                  <w:rFonts w:hint="eastAsia"/>
                </w:rPr>
                <w:t>H</w:t>
              </w:r>
              <w:r w:rsidR="00253EA9">
                <w:t xml:space="preserve">z </w:t>
              </w:r>
            </w:ins>
            <w:r>
              <w:t>SCS</w:t>
            </w:r>
          </w:p>
        </w:tc>
      </w:tr>
      <w:tr w:rsidR="00C72ACF" w:rsidRPr="00B237A0" w:rsidTr="00C72ACF">
        <w:tc>
          <w:tcPr>
            <w:tcW w:w="1606" w:type="dxa"/>
            <w:shd w:val="clear" w:color="auto" w:fill="auto"/>
          </w:tcPr>
          <w:p w:rsidR="00C72ACF" w:rsidRPr="003E2C2C" w:rsidRDefault="00C72ACF" w:rsidP="00C72AC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200</w:t>
            </w:r>
          </w:p>
        </w:tc>
        <w:tc>
          <w:tcPr>
            <w:tcW w:w="2646" w:type="dxa"/>
            <w:shd w:val="clear" w:color="auto" w:fill="auto"/>
          </w:tcPr>
          <w:p w:rsidR="00C72ACF" w:rsidRPr="003E2C2C" w:rsidRDefault="00C72ACF" w:rsidP="00253EA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[2</w:t>
            </w:r>
            <w:ins w:id="199" w:author="Samsung" w:date="2018-04-03T17:28:00Z">
              <w:r w:rsidR="00253EA9">
                <w:rPr>
                  <w:rFonts w:eastAsiaTheme="minorEastAsia" w:hint="eastAsia"/>
                </w:rPr>
                <w:t>4.29</w:t>
              </w:r>
            </w:ins>
            <w:del w:id="200" w:author="Samsung" w:date="2018-04-03T17:28:00Z">
              <w:r w:rsidDel="00253EA9">
                <w:rPr>
                  <w:rFonts w:eastAsia="SimSun"/>
                  <w:lang w:eastAsia="zh-CN"/>
                </w:rPr>
                <w:delText>5.01</w:delText>
              </w:r>
            </w:del>
            <w:r>
              <w:rPr>
                <w:rFonts w:eastAsia="SimSun"/>
                <w:lang w:eastAsia="zh-CN"/>
              </w:rPr>
              <w:t>]</w:t>
            </w:r>
          </w:p>
        </w:tc>
        <w:tc>
          <w:tcPr>
            <w:tcW w:w="2693" w:type="dxa"/>
            <w:shd w:val="clear" w:color="auto" w:fill="auto"/>
          </w:tcPr>
          <w:p w:rsidR="00C72ACF" w:rsidRDefault="00C72ACF" w:rsidP="00C72ACF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rFonts w:eastAsia="SimSun"/>
                <w:lang w:eastAsia="zh-CN"/>
              </w:rPr>
              <w:t>50</w:t>
            </w:r>
            <w:r w:rsidRPr="004136FB">
              <w:t xml:space="preserve">MHz </w:t>
            </w:r>
            <w:ins w:id="201" w:author="Samsung" w:date="2018-04-03T17:28:00Z">
              <w:r w:rsidR="00253EA9">
                <w:rPr>
                  <w:rFonts w:hint="eastAsia"/>
                  <w:lang w:val="sv-SE"/>
                </w:rPr>
                <w:t>DFT-S-OFDM</w:t>
              </w:r>
              <w:r w:rsidR="00253EA9" w:rsidRPr="004136FB">
                <w:rPr>
                  <w:rFonts w:eastAsia="SimSun" w:hint="eastAsia"/>
                  <w:lang w:eastAsia="zh-CN"/>
                </w:rPr>
                <w:t xml:space="preserve"> </w:t>
              </w:r>
            </w:ins>
            <w:r w:rsidRPr="004136FB">
              <w:rPr>
                <w:rFonts w:eastAsia="SimSun" w:hint="eastAsia"/>
                <w:lang w:eastAsia="zh-CN"/>
              </w:rPr>
              <w:t xml:space="preserve">NR </w:t>
            </w:r>
            <w:r w:rsidRPr="004136FB">
              <w:t>signal</w:t>
            </w:r>
          </w:p>
          <w:p w:rsidR="00C72ACF" w:rsidRPr="00B237A0" w:rsidRDefault="00C72ACF" w:rsidP="00253EA9">
            <w:pPr>
              <w:pStyle w:val="TAC"/>
              <w:rPr>
                <w:rFonts w:eastAsia="SimSun"/>
                <w:lang w:val="en-US" w:eastAsia="zh-CN"/>
              </w:rPr>
            </w:pPr>
            <w:del w:id="202" w:author="Samsung" w:date="2018-04-03T17:28:00Z">
              <w:r w:rsidDel="00253EA9">
                <w:delText xml:space="preserve">60khz </w:delText>
              </w:r>
            </w:del>
            <w:ins w:id="203" w:author="Samsung" w:date="2018-04-03T17:28:00Z">
              <w:r w:rsidR="00253EA9">
                <w:t>60k</w:t>
              </w:r>
              <w:r w:rsidR="00253EA9">
                <w:rPr>
                  <w:rFonts w:hint="eastAsia"/>
                </w:rPr>
                <w:t>H</w:t>
              </w:r>
              <w:r w:rsidR="00253EA9">
                <w:t xml:space="preserve">z </w:t>
              </w:r>
            </w:ins>
            <w:r>
              <w:t>SCS</w:t>
            </w:r>
          </w:p>
        </w:tc>
      </w:tr>
      <w:tr w:rsidR="00C72ACF" w:rsidRPr="00B237A0" w:rsidTr="00C72ACF">
        <w:tc>
          <w:tcPr>
            <w:tcW w:w="1606" w:type="dxa"/>
            <w:shd w:val="clear" w:color="auto" w:fill="auto"/>
          </w:tcPr>
          <w:p w:rsidR="00C72ACF" w:rsidRPr="003E2C2C" w:rsidRDefault="00C72ACF" w:rsidP="00C72AC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400</w:t>
            </w:r>
          </w:p>
        </w:tc>
        <w:tc>
          <w:tcPr>
            <w:tcW w:w="2646" w:type="dxa"/>
            <w:shd w:val="clear" w:color="auto" w:fill="auto"/>
          </w:tcPr>
          <w:p w:rsidR="00C72ACF" w:rsidRPr="003E2C2C" w:rsidRDefault="00C72ACF" w:rsidP="00253EA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[2</w:t>
            </w:r>
            <w:ins w:id="204" w:author="Samsung" w:date="2018-04-03T17:29:00Z">
              <w:r w:rsidR="00253EA9">
                <w:rPr>
                  <w:rFonts w:eastAsiaTheme="minorEastAsia" w:hint="eastAsia"/>
                </w:rPr>
                <w:t>4.31</w:t>
              </w:r>
            </w:ins>
            <w:del w:id="205" w:author="Samsung" w:date="2018-04-03T17:29:00Z">
              <w:r w:rsidDel="00253EA9">
                <w:rPr>
                  <w:rFonts w:eastAsia="SimSun"/>
                  <w:lang w:eastAsia="zh-CN"/>
                </w:rPr>
                <w:delText>5.03</w:delText>
              </w:r>
            </w:del>
            <w:r>
              <w:rPr>
                <w:rFonts w:eastAsia="SimSun"/>
                <w:lang w:eastAsia="zh-CN"/>
              </w:rPr>
              <w:t>]</w:t>
            </w:r>
          </w:p>
        </w:tc>
        <w:tc>
          <w:tcPr>
            <w:tcW w:w="2693" w:type="dxa"/>
            <w:shd w:val="clear" w:color="auto" w:fill="auto"/>
          </w:tcPr>
          <w:p w:rsidR="00C72ACF" w:rsidRDefault="00C72ACF" w:rsidP="00C72ACF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rFonts w:eastAsia="SimSun"/>
                <w:lang w:eastAsia="zh-CN"/>
              </w:rPr>
              <w:t>50</w:t>
            </w:r>
            <w:r w:rsidRPr="004136FB">
              <w:t xml:space="preserve">MHz </w:t>
            </w:r>
            <w:ins w:id="206" w:author="Samsung" w:date="2018-04-03T17:28:00Z">
              <w:r w:rsidR="00253EA9">
                <w:rPr>
                  <w:rFonts w:hint="eastAsia"/>
                  <w:lang w:val="sv-SE"/>
                </w:rPr>
                <w:t>DFT-S-OFDM</w:t>
              </w:r>
              <w:r w:rsidR="00253EA9" w:rsidRPr="004136FB">
                <w:rPr>
                  <w:rFonts w:eastAsia="SimSun" w:hint="eastAsia"/>
                  <w:lang w:eastAsia="zh-CN"/>
                </w:rPr>
                <w:t xml:space="preserve"> </w:t>
              </w:r>
            </w:ins>
            <w:r w:rsidRPr="004136FB">
              <w:rPr>
                <w:rFonts w:eastAsia="SimSun" w:hint="eastAsia"/>
                <w:lang w:eastAsia="zh-CN"/>
              </w:rPr>
              <w:t xml:space="preserve">NR </w:t>
            </w:r>
            <w:r w:rsidRPr="004136FB">
              <w:t>signal</w:t>
            </w:r>
          </w:p>
          <w:p w:rsidR="00C72ACF" w:rsidRPr="00B237A0" w:rsidRDefault="00C72ACF" w:rsidP="00253EA9">
            <w:pPr>
              <w:pStyle w:val="TAC"/>
              <w:rPr>
                <w:rFonts w:eastAsia="SimSun"/>
                <w:lang w:val="en-US" w:eastAsia="zh-CN"/>
              </w:rPr>
            </w:pPr>
            <w:del w:id="207" w:author="Samsung" w:date="2018-04-03T17:28:00Z">
              <w:r w:rsidDel="00253EA9">
                <w:delText xml:space="preserve">60khz </w:delText>
              </w:r>
            </w:del>
            <w:ins w:id="208" w:author="Samsung" w:date="2018-04-03T17:28:00Z">
              <w:r w:rsidR="00253EA9">
                <w:t>60k</w:t>
              </w:r>
              <w:r w:rsidR="00253EA9">
                <w:rPr>
                  <w:rFonts w:hint="eastAsia"/>
                </w:rPr>
                <w:t>H</w:t>
              </w:r>
              <w:r w:rsidR="00253EA9">
                <w:t xml:space="preserve">z </w:t>
              </w:r>
            </w:ins>
            <w:r>
              <w:t>SCS</w:t>
            </w:r>
          </w:p>
        </w:tc>
      </w:tr>
    </w:tbl>
    <w:p w:rsidR="00FA649A" w:rsidRPr="002D17AC" w:rsidRDefault="00FA649A" w:rsidP="00FA649A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</w:p>
    <w:p w:rsidR="00FA649A" w:rsidRDefault="00FA649A" w:rsidP="004307D8">
      <w:pPr>
        <w:pStyle w:val="1"/>
        <w:rPr>
          <w:lang w:eastAsia="zh-CN"/>
        </w:rPr>
      </w:pPr>
      <w:bookmarkStart w:id="209" w:name="_Toc509923355"/>
      <w:bookmarkStart w:id="210" w:name="_Toc509923720"/>
      <w:r>
        <w:rPr>
          <w:rFonts w:hint="eastAsia"/>
          <w:lang w:eastAsia="zh-CN"/>
        </w:rPr>
        <w:t>8</w:t>
      </w:r>
      <w:r w:rsidRPr="00B03402">
        <w:rPr>
          <w:lang w:eastAsia="en-US"/>
        </w:rPr>
        <w:tab/>
        <w:t xml:space="preserve">NR </w:t>
      </w:r>
      <w:r w:rsidRPr="00B03402">
        <w:rPr>
          <w:rFonts w:hint="eastAsia"/>
          <w:lang w:eastAsia="zh-CN"/>
        </w:rPr>
        <w:t xml:space="preserve">band </w:t>
      </w:r>
      <w:r>
        <w:rPr>
          <w:rFonts w:hint="eastAsia"/>
          <w:lang w:eastAsia="zh-CN"/>
        </w:rPr>
        <w:t>n257</w:t>
      </w:r>
      <w:r w:rsidRPr="00B03402">
        <w:rPr>
          <w:rFonts w:hint="eastAsia"/>
          <w:lang w:eastAsia="zh-CN"/>
        </w:rPr>
        <w:t xml:space="preserve"> </w:t>
      </w:r>
      <w:r w:rsidRPr="00B03402">
        <w:rPr>
          <w:lang w:eastAsia="en-US"/>
        </w:rPr>
        <w:t>specific issues</w:t>
      </w:r>
      <w:bookmarkEnd w:id="67"/>
      <w:bookmarkEnd w:id="209"/>
      <w:bookmarkEnd w:id="210"/>
    </w:p>
    <w:p w:rsidR="00FA649A" w:rsidRPr="00D332DA" w:rsidRDefault="00FA649A" w:rsidP="00FA649A">
      <w:pPr>
        <w:rPr>
          <w:rFonts w:eastAsia="SimSun"/>
          <w:lang w:eastAsia="zh-CN"/>
        </w:rPr>
      </w:pPr>
      <w:r>
        <w:rPr>
          <w:rFonts w:hint="eastAsia"/>
          <w:lang w:eastAsia="zh-CN"/>
        </w:rPr>
        <w:t>T</w:t>
      </w:r>
      <w:r>
        <w:rPr>
          <w:rFonts w:eastAsia="SimSun" w:hint="eastAsia"/>
          <w:lang w:eastAsia="zh-CN"/>
        </w:rPr>
        <w:t>his section captures band specific RF requirements for n257.</w:t>
      </w:r>
    </w:p>
    <w:p w:rsidR="00FA649A" w:rsidRPr="00F92A10" w:rsidRDefault="00FA649A" w:rsidP="004307D8">
      <w:pPr>
        <w:pStyle w:val="2"/>
        <w:rPr>
          <w:lang w:eastAsia="zh-CN"/>
        </w:rPr>
      </w:pPr>
      <w:bookmarkStart w:id="211" w:name="_Toc473554003"/>
      <w:bookmarkStart w:id="212" w:name="_Toc509923356"/>
      <w:bookmarkStart w:id="213" w:name="_Toc509923721"/>
      <w:r>
        <w:rPr>
          <w:rFonts w:hint="eastAsia"/>
          <w:lang w:eastAsia="zh-CN"/>
        </w:rPr>
        <w:t>8</w:t>
      </w:r>
      <w:r w:rsidRPr="00B03402">
        <w:rPr>
          <w:lang w:eastAsia="en-US"/>
        </w:rPr>
        <w:t>.1</w:t>
      </w:r>
      <w:r w:rsidRPr="00B03402">
        <w:rPr>
          <w:lang w:eastAsia="en-US"/>
        </w:rPr>
        <w:tab/>
        <w:t>UE specific</w:t>
      </w:r>
      <w:bookmarkStart w:id="214" w:name="_Toc473554004"/>
      <w:bookmarkEnd w:id="211"/>
      <w:bookmarkEnd w:id="212"/>
      <w:bookmarkEnd w:id="213"/>
    </w:p>
    <w:p w:rsidR="00FA649A" w:rsidRPr="00C24963" w:rsidRDefault="00FA649A" w:rsidP="00C24963">
      <w:pPr>
        <w:pStyle w:val="3"/>
        <w:rPr>
          <w:lang w:val="en-US" w:eastAsia="zh-CN"/>
        </w:rPr>
      </w:pPr>
      <w:bookmarkStart w:id="215" w:name="_Toc509923357"/>
      <w:bookmarkStart w:id="216" w:name="_Toc509923722"/>
      <w:r w:rsidRPr="00C459DD">
        <w:rPr>
          <w:rFonts w:hint="eastAsia"/>
          <w:lang w:val="en-US" w:eastAsia="zh-CN"/>
        </w:rPr>
        <w:t>8</w:t>
      </w:r>
      <w:r w:rsidRPr="00C24963">
        <w:rPr>
          <w:lang w:val="en-US" w:eastAsia="zh-CN"/>
        </w:rPr>
        <w:t>.1.1</w:t>
      </w:r>
      <w:r w:rsidRPr="00C24963">
        <w:rPr>
          <w:lang w:val="en-US" w:eastAsia="zh-CN"/>
        </w:rPr>
        <w:tab/>
        <w:t>Transmitter characteristics</w:t>
      </w:r>
      <w:bookmarkStart w:id="217" w:name="_Toc488677974"/>
      <w:bookmarkStart w:id="218" w:name="_Toc473554008"/>
      <w:bookmarkStart w:id="219" w:name="_Toc473554006"/>
      <w:bookmarkEnd w:id="214"/>
      <w:bookmarkEnd w:id="215"/>
      <w:bookmarkEnd w:id="216"/>
    </w:p>
    <w:p w:rsidR="00FA649A" w:rsidRDefault="00FA649A" w:rsidP="00FA649A">
      <w:pPr>
        <w:pStyle w:val="4"/>
        <w:rPr>
          <w:rFonts w:eastAsia="SimSun"/>
          <w:lang w:val="en-US" w:eastAsia="zh-CN"/>
        </w:rPr>
      </w:pPr>
      <w:bookmarkStart w:id="220" w:name="_Toc509923358"/>
      <w:bookmarkStart w:id="221" w:name="_Toc509923723"/>
      <w:r>
        <w:rPr>
          <w:rFonts w:eastAsia="SimSun" w:hint="eastAsia"/>
          <w:lang w:val="en-US" w:eastAsia="zh-CN"/>
        </w:rPr>
        <w:t>8</w:t>
      </w:r>
      <w:r>
        <w:rPr>
          <w:lang w:val="en-US" w:eastAsia="zh-CN"/>
        </w:rPr>
        <w:t>.1.1.</w:t>
      </w:r>
      <w:r>
        <w:rPr>
          <w:rFonts w:eastAsia="SimSun" w:hint="eastAsia"/>
          <w:lang w:val="en-US" w:eastAsia="zh-CN"/>
        </w:rPr>
        <w:t>1</w:t>
      </w:r>
      <w:r w:rsidRPr="003C2C64">
        <w:rPr>
          <w:lang w:val="en-US" w:eastAsia="zh-CN"/>
        </w:rPr>
        <w:tab/>
      </w:r>
      <w:r>
        <w:rPr>
          <w:rFonts w:eastAsia="SimSun" w:hint="eastAsia"/>
          <w:lang w:val="en-US" w:eastAsia="zh-CN"/>
        </w:rPr>
        <w:t>Transmitter power</w:t>
      </w:r>
      <w:bookmarkEnd w:id="220"/>
      <w:bookmarkEnd w:id="221"/>
    </w:p>
    <w:p w:rsidR="00FA649A" w:rsidRPr="00C24963" w:rsidRDefault="00FA649A" w:rsidP="00C24963">
      <w:pPr>
        <w:pStyle w:val="5"/>
        <w:rPr>
          <w:sz w:val="21"/>
          <w:szCs w:val="21"/>
          <w:lang w:val="en-US" w:eastAsia="zh-CN"/>
        </w:rPr>
      </w:pPr>
      <w:bookmarkStart w:id="222" w:name="_Toc509923359"/>
      <w:bookmarkStart w:id="223" w:name="_Toc509923724"/>
      <w:r w:rsidRPr="00C24963">
        <w:rPr>
          <w:sz w:val="21"/>
          <w:szCs w:val="21"/>
          <w:lang w:val="en-US" w:eastAsia="zh-CN"/>
        </w:rPr>
        <w:t>8.1.1.1.1            Maximum output power</w:t>
      </w:r>
      <w:bookmarkEnd w:id="222"/>
      <w:bookmarkEnd w:id="223"/>
    </w:p>
    <w:p w:rsidR="007F1C3A" w:rsidRPr="008712AF" w:rsidRDefault="007F1C3A" w:rsidP="007F1C3A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For FR2, a</w:t>
      </w:r>
      <w:r w:rsidRPr="008712AF">
        <w:rPr>
          <w:rFonts w:eastAsia="맑은 고딕"/>
        </w:rPr>
        <w:t xml:space="preserve"> single power class is defined for handheld UEs</w:t>
      </w:r>
      <w:r>
        <w:rPr>
          <w:rFonts w:eastAsia="SimSun" w:hint="eastAsia"/>
          <w:lang w:eastAsia="zh-CN"/>
        </w:rPr>
        <w:t>, t</w:t>
      </w:r>
      <w:r w:rsidRPr="008712AF">
        <w:rPr>
          <w:rFonts w:eastAsia="SimSun"/>
          <w:lang w:eastAsia="zh-CN"/>
        </w:rPr>
        <w:t xml:space="preserve">he power class value is defined as the </w:t>
      </w:r>
      <w:r>
        <w:rPr>
          <w:rFonts w:eastAsia="SimSun" w:hint="eastAsia"/>
          <w:lang w:eastAsia="zh-CN"/>
        </w:rPr>
        <w:t xml:space="preserve">minimum </w:t>
      </w:r>
      <w:r w:rsidRPr="008712AF">
        <w:rPr>
          <w:rFonts w:eastAsia="SimSun"/>
          <w:lang w:eastAsia="zh-CN"/>
        </w:rPr>
        <w:t>peak EIRP</w:t>
      </w:r>
      <w:r>
        <w:rPr>
          <w:rFonts w:eastAsia="SimSun" w:hint="eastAsia"/>
          <w:lang w:eastAsia="zh-CN"/>
        </w:rPr>
        <w:t xml:space="preserve"> and is band dependent, </w:t>
      </w:r>
      <w:r>
        <w:rPr>
          <w:rFonts w:eastAsia="SimSun"/>
          <w:lang w:eastAsia="zh-CN"/>
        </w:rPr>
        <w:t>and table</w:t>
      </w:r>
      <w:r>
        <w:rPr>
          <w:rFonts w:eastAsia="SimSun" w:hint="eastAsia"/>
          <w:lang w:eastAsia="zh-CN"/>
        </w:rPr>
        <w:t xml:space="preserve"> 8.1.1.1.1-1</w:t>
      </w:r>
      <w:r w:rsidRPr="00324154">
        <w:t xml:space="preserve"> list</w:t>
      </w:r>
      <w:r>
        <w:rPr>
          <w:rFonts w:eastAsia="SimSun" w:hint="eastAsia"/>
          <w:lang w:eastAsia="zh-CN"/>
        </w:rPr>
        <w:t>s</w:t>
      </w:r>
      <w:r w:rsidRPr="00324154">
        <w:t xml:space="preserve"> </w:t>
      </w:r>
      <w:r>
        <w:rPr>
          <w:rFonts w:eastAsia="SimSun" w:hint="eastAsia"/>
          <w:lang w:eastAsia="zh-CN"/>
        </w:rPr>
        <w:t>the value for n257.</w:t>
      </w:r>
    </w:p>
    <w:p w:rsidR="007F1C3A" w:rsidRPr="0062400E" w:rsidRDefault="007F1C3A" w:rsidP="007F1C3A">
      <w:pPr>
        <w:pStyle w:val="TH"/>
        <w:rPr>
          <w:rFonts w:eastAsia="SimSun"/>
          <w:lang w:eastAsia="zh-CN"/>
        </w:rPr>
      </w:pPr>
      <w:r w:rsidRPr="00314AD3">
        <w:t xml:space="preserve">Table </w:t>
      </w:r>
      <w:r>
        <w:rPr>
          <w:rFonts w:eastAsia="SimSun" w:hint="eastAsia"/>
          <w:lang w:eastAsia="zh-CN"/>
        </w:rPr>
        <w:t>8.1.1.1.1</w:t>
      </w:r>
      <w:r w:rsidRPr="00314AD3">
        <w:t>-1: NR FR2 UE Power Class</w:t>
      </w:r>
      <w:r>
        <w:rPr>
          <w:rFonts w:eastAsia="SimSun" w:hint="eastAsia"/>
          <w:lang w:eastAsia="zh-CN"/>
        </w:rPr>
        <w:t xml:space="preserve"> for n257</w:t>
      </w:r>
    </w:p>
    <w:tbl>
      <w:tblPr>
        <w:tblW w:w="0" w:type="auto"/>
        <w:jc w:val="center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7F1C3A" w:rsidRPr="00823264" w:rsidTr="007773E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3A" w:rsidRPr="00F743FB" w:rsidRDefault="007F1C3A" w:rsidP="007773E3">
            <w:pPr>
              <w:pStyle w:val="TAH"/>
            </w:pPr>
            <w:r w:rsidRPr="00F743FB">
              <w:t>NR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3A" w:rsidRPr="00F743FB" w:rsidRDefault="007F1C3A" w:rsidP="007773E3">
            <w:pPr>
              <w:pStyle w:val="TAH"/>
            </w:pPr>
            <w:r>
              <w:t>Handheld Power Class Min</w:t>
            </w:r>
            <w:r w:rsidRPr="00F743FB">
              <w:t xml:space="preserve"> Peak EIRP (dBm)</w:t>
            </w:r>
          </w:p>
        </w:tc>
      </w:tr>
      <w:tr w:rsidR="007F1C3A" w:rsidRPr="00823264" w:rsidTr="007773E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3A" w:rsidRPr="00C74D2E" w:rsidRDefault="007F1C3A" w:rsidP="007773E3">
            <w:pPr>
              <w:pStyle w:val="TAC"/>
            </w:pPr>
            <w:r w:rsidRPr="00C74D2E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3A" w:rsidRPr="00C74D2E" w:rsidRDefault="007F1C3A" w:rsidP="007773E3">
            <w:pPr>
              <w:pStyle w:val="TAC"/>
            </w:pPr>
            <w:r w:rsidRPr="00324154">
              <w:t>[21.2-25.2]</w:t>
            </w:r>
          </w:p>
        </w:tc>
      </w:tr>
      <w:tr w:rsidR="007F1C3A" w:rsidRPr="00823264" w:rsidTr="007773E3">
        <w:trPr>
          <w:jc w:val="center"/>
        </w:trPr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7F1C3A" w:rsidRPr="00F743FB" w:rsidRDefault="007F1C3A" w:rsidP="007773E3">
            <w:pPr>
              <w:pStyle w:val="TAN"/>
              <w:rPr>
                <w:color w:val="000000"/>
              </w:rPr>
            </w:pPr>
            <w:r w:rsidRPr="00324154">
              <w:t xml:space="preserve">NOTE 1: </w:t>
            </w:r>
            <w:r w:rsidRPr="00F743FB">
              <w:t>minimum peak EIRP is defined as the lower limit without tolerance</w:t>
            </w:r>
          </w:p>
        </w:tc>
      </w:tr>
    </w:tbl>
    <w:p w:rsidR="007F1C3A" w:rsidRPr="00F743FB" w:rsidRDefault="007F1C3A" w:rsidP="007F1C3A"/>
    <w:p w:rsidR="007F1C3A" w:rsidRPr="00162D18" w:rsidRDefault="007F1C3A" w:rsidP="007F1C3A">
      <w:pPr>
        <w:rPr>
          <w:rFonts w:eastAsia="SimSun"/>
          <w:lang w:eastAsia="zh-CN"/>
        </w:rPr>
      </w:pPr>
      <w:r w:rsidRPr="003D2746">
        <w:t xml:space="preserve">The maximum output power </w:t>
      </w:r>
      <w:r>
        <w:rPr>
          <w:rFonts w:eastAsia="SimSun" w:hint="eastAsia"/>
          <w:lang w:eastAsia="zh-CN"/>
        </w:rPr>
        <w:t xml:space="preserve">requirements on upper limit </w:t>
      </w:r>
      <w:r>
        <w:t>TRP</w:t>
      </w:r>
      <w:r>
        <w:rPr>
          <w:rFonts w:eastAsia="SimSun" w:hint="eastAsia"/>
          <w:lang w:eastAsia="zh-CN"/>
        </w:rPr>
        <w:t xml:space="preserve"> and max allowed EIRP </w:t>
      </w:r>
      <w:r w:rsidRPr="003D2746">
        <w:t xml:space="preserve">are </w:t>
      </w:r>
      <w:r>
        <w:rPr>
          <w:rFonts w:eastAsia="SimSun" w:hint="eastAsia"/>
          <w:lang w:eastAsia="zh-CN"/>
        </w:rPr>
        <w:t>defined as table 8.1.1.1.1-2 for n257</w:t>
      </w:r>
      <w:r>
        <w:t>.</w:t>
      </w:r>
    </w:p>
    <w:p w:rsidR="007F1C3A" w:rsidRPr="0062400E" w:rsidRDefault="007F1C3A" w:rsidP="007F1C3A">
      <w:pPr>
        <w:pStyle w:val="TH"/>
        <w:rPr>
          <w:rFonts w:eastAsia="SimSun"/>
          <w:lang w:eastAsia="zh-CN"/>
        </w:rPr>
      </w:pPr>
      <w:r w:rsidRPr="00823264">
        <w:t xml:space="preserve">Table </w:t>
      </w:r>
      <w:r w:rsidRPr="00162D18">
        <w:rPr>
          <w:rFonts w:hint="eastAsia"/>
        </w:rPr>
        <w:t>8.1.1.1.1</w:t>
      </w:r>
      <w:r w:rsidRPr="00823264">
        <w:t>-</w:t>
      </w:r>
      <w:r>
        <w:t>2</w:t>
      </w:r>
      <w:r w:rsidRPr="00823264">
        <w:t xml:space="preserve">: </w:t>
      </w:r>
      <w:r>
        <w:t xml:space="preserve">NR </w:t>
      </w:r>
      <w:r w:rsidRPr="00823264">
        <w:t xml:space="preserve">UE </w:t>
      </w:r>
      <w:r>
        <w:t>Maximum Output Power Limits</w:t>
      </w:r>
      <w:r>
        <w:rPr>
          <w:rFonts w:eastAsia="SimSun" w:hint="eastAsia"/>
          <w:lang w:eastAsia="zh-CN"/>
        </w:rPr>
        <w:t xml:space="preserve"> for n257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7F1C3A" w:rsidTr="007773E3">
        <w:tc>
          <w:tcPr>
            <w:tcW w:w="1606" w:type="dxa"/>
            <w:shd w:val="clear" w:color="auto" w:fill="auto"/>
            <w:vAlign w:val="center"/>
          </w:tcPr>
          <w:p w:rsidR="007F1C3A" w:rsidRPr="003E276F" w:rsidRDefault="007F1C3A" w:rsidP="007773E3">
            <w:pPr>
              <w:pStyle w:val="TAH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NR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7F1C3A" w:rsidRPr="003E276F" w:rsidRDefault="007F1C3A" w:rsidP="007773E3">
            <w:pPr>
              <w:pStyle w:val="TAH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TRP Handheld (dBm)</w:t>
            </w:r>
          </w:p>
        </w:tc>
        <w:tc>
          <w:tcPr>
            <w:tcW w:w="1633" w:type="dxa"/>
            <w:shd w:val="clear" w:color="auto" w:fill="auto"/>
          </w:tcPr>
          <w:p w:rsidR="007F1C3A" w:rsidRPr="003E276F" w:rsidRDefault="007F1C3A" w:rsidP="007773E3">
            <w:pPr>
              <w:pStyle w:val="TAH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EIRP (dBm)</w:t>
            </w:r>
          </w:p>
          <w:p w:rsidR="007F1C3A" w:rsidRPr="003E276F" w:rsidRDefault="007F1C3A" w:rsidP="007773E3">
            <w:pPr>
              <w:pStyle w:val="TAH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Handheld</w:t>
            </w:r>
          </w:p>
        </w:tc>
      </w:tr>
      <w:tr w:rsidR="007F1C3A" w:rsidTr="007773E3">
        <w:tc>
          <w:tcPr>
            <w:tcW w:w="1606" w:type="dxa"/>
            <w:shd w:val="clear" w:color="auto" w:fill="auto"/>
          </w:tcPr>
          <w:p w:rsidR="007F1C3A" w:rsidRPr="003E276F" w:rsidRDefault="007F1C3A" w:rsidP="007773E3">
            <w:pPr>
              <w:pStyle w:val="TAC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7F1C3A" w:rsidRPr="003E276F" w:rsidRDefault="007F1C3A" w:rsidP="007773E3">
            <w:pPr>
              <w:pStyle w:val="TAC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TBD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F1C3A" w:rsidRPr="003E276F" w:rsidRDefault="007F1C3A" w:rsidP="007773E3">
            <w:pPr>
              <w:pStyle w:val="TAC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43</w:t>
            </w:r>
          </w:p>
        </w:tc>
      </w:tr>
    </w:tbl>
    <w:p w:rsidR="00FA649A" w:rsidRDefault="00FA649A" w:rsidP="00FA649A">
      <w:pPr>
        <w:spacing w:line="240" w:lineRule="exact"/>
        <w:rPr>
          <w:rFonts w:eastAsia="SimSun" w:cs="v5.0.0"/>
          <w:lang w:eastAsia="zh-CN"/>
        </w:rPr>
      </w:pPr>
    </w:p>
    <w:p w:rsidR="00FA649A" w:rsidRPr="00C24963" w:rsidRDefault="00FA649A" w:rsidP="00C24963">
      <w:pPr>
        <w:pStyle w:val="5"/>
        <w:rPr>
          <w:sz w:val="21"/>
          <w:szCs w:val="21"/>
          <w:lang w:val="en-US" w:eastAsia="zh-CN"/>
        </w:rPr>
      </w:pPr>
      <w:bookmarkStart w:id="224" w:name="_Toc509923360"/>
      <w:bookmarkStart w:id="225" w:name="_Toc509923725"/>
      <w:r w:rsidRPr="00C24963">
        <w:rPr>
          <w:sz w:val="21"/>
          <w:szCs w:val="21"/>
          <w:lang w:val="en-US" w:eastAsia="zh-CN"/>
        </w:rPr>
        <w:t>8.1.1.1.2           Maximum output power with additional requirements</w:t>
      </w:r>
      <w:bookmarkEnd w:id="224"/>
      <w:bookmarkEnd w:id="225"/>
    </w:p>
    <w:p w:rsidR="00FA649A" w:rsidRPr="00904074" w:rsidRDefault="00FA649A" w:rsidP="00904074">
      <w:pPr>
        <w:overflowPunct/>
        <w:autoSpaceDE/>
        <w:autoSpaceDN/>
        <w:adjustRightInd/>
        <w:textAlignment w:val="auto"/>
        <w:rPr>
          <w:rFonts w:eastAsia="DengXian"/>
          <w:i/>
          <w:color w:val="0000FF"/>
          <w:lang w:eastAsia="en-US"/>
        </w:rPr>
      </w:pPr>
      <w:r w:rsidRPr="00904074">
        <w:rPr>
          <w:rFonts w:eastAsia="DengXian" w:hint="eastAsia"/>
          <w:i/>
          <w:color w:val="0000FF"/>
          <w:lang w:eastAsia="en-US"/>
        </w:rPr>
        <w:t>&lt;The A-MPR will be added &gt;</w:t>
      </w:r>
    </w:p>
    <w:p w:rsidR="00FA649A" w:rsidRDefault="00FA649A" w:rsidP="00FA649A">
      <w:pPr>
        <w:pStyle w:val="4"/>
        <w:rPr>
          <w:rFonts w:eastAsia="SimSun"/>
          <w:lang w:val="en-US" w:eastAsia="zh-CN"/>
        </w:rPr>
      </w:pPr>
      <w:bookmarkStart w:id="226" w:name="_Toc509923361"/>
      <w:bookmarkStart w:id="227" w:name="_Toc509923726"/>
      <w:bookmarkStart w:id="228" w:name="_Toc473554011"/>
      <w:bookmarkStart w:id="229" w:name="_Toc488677979"/>
      <w:r>
        <w:rPr>
          <w:rFonts w:eastAsia="SimSun" w:hint="eastAsia"/>
          <w:lang w:val="en-US" w:eastAsia="zh-CN"/>
        </w:rPr>
        <w:lastRenderedPageBreak/>
        <w:t>8</w:t>
      </w:r>
      <w:r>
        <w:rPr>
          <w:lang w:val="en-US"/>
        </w:rPr>
        <w:t>.1.1.</w:t>
      </w:r>
      <w:r>
        <w:rPr>
          <w:rFonts w:eastAsia="SimSun" w:hint="eastAsia"/>
          <w:lang w:val="en-US" w:eastAsia="zh-CN"/>
        </w:rPr>
        <w:t>2</w:t>
      </w:r>
      <w:r w:rsidRPr="003C2C64">
        <w:rPr>
          <w:lang w:val="en-US"/>
        </w:rPr>
        <w:tab/>
      </w:r>
      <w:r>
        <w:rPr>
          <w:rFonts w:eastAsia="SimSun" w:hint="eastAsia"/>
          <w:lang w:val="en-US" w:eastAsia="zh-CN"/>
        </w:rPr>
        <w:t xml:space="preserve">Additional </w:t>
      </w:r>
      <w:r w:rsidRPr="00D332DA">
        <w:rPr>
          <w:rFonts w:eastAsia="SimSun"/>
          <w:lang w:val="en-US" w:eastAsia="zh-CN"/>
        </w:rPr>
        <w:t>spectrum emission mask</w:t>
      </w:r>
      <w:bookmarkEnd w:id="226"/>
      <w:bookmarkEnd w:id="227"/>
    </w:p>
    <w:p w:rsidR="00FA649A" w:rsidRPr="00904074" w:rsidRDefault="00FA649A" w:rsidP="00904074">
      <w:pPr>
        <w:overflowPunct/>
        <w:autoSpaceDE/>
        <w:autoSpaceDN/>
        <w:adjustRightInd/>
        <w:textAlignment w:val="auto"/>
        <w:rPr>
          <w:rFonts w:eastAsia="DengXian"/>
          <w:i/>
          <w:color w:val="0000FF"/>
          <w:lang w:eastAsia="en-US"/>
        </w:rPr>
      </w:pPr>
      <w:r w:rsidRPr="00904074">
        <w:rPr>
          <w:rFonts w:eastAsia="DengXian" w:hint="eastAsia"/>
          <w:i/>
          <w:color w:val="0000FF"/>
          <w:lang w:eastAsia="en-US"/>
        </w:rPr>
        <w:t>&lt;The text will be added &gt;</w:t>
      </w:r>
    </w:p>
    <w:p w:rsidR="00FA649A" w:rsidRDefault="00FA649A" w:rsidP="00FA649A">
      <w:pPr>
        <w:pStyle w:val="4"/>
        <w:rPr>
          <w:rFonts w:eastAsia="SimSun"/>
          <w:lang w:val="en-US" w:eastAsia="zh-CN"/>
        </w:rPr>
      </w:pPr>
      <w:bookmarkStart w:id="230" w:name="_Toc509923362"/>
      <w:bookmarkStart w:id="231" w:name="_Toc509923727"/>
      <w:r>
        <w:rPr>
          <w:rFonts w:eastAsia="SimSun" w:hint="eastAsia"/>
          <w:lang w:val="en-US" w:eastAsia="zh-CN"/>
        </w:rPr>
        <w:t>8</w:t>
      </w:r>
      <w:r>
        <w:rPr>
          <w:lang w:val="en-US"/>
        </w:rPr>
        <w:t>.1.1.</w:t>
      </w:r>
      <w:r>
        <w:rPr>
          <w:rFonts w:eastAsia="SimSun" w:hint="eastAsia"/>
          <w:lang w:val="en-US" w:eastAsia="zh-CN"/>
        </w:rPr>
        <w:t>3</w:t>
      </w:r>
      <w:r w:rsidRPr="003C2C64">
        <w:rPr>
          <w:lang w:val="en-US"/>
        </w:rPr>
        <w:tab/>
      </w:r>
      <w:bookmarkEnd w:id="228"/>
      <w:bookmarkEnd w:id="229"/>
      <w:r>
        <w:rPr>
          <w:rFonts w:eastAsia="SimSun" w:hint="eastAsia"/>
          <w:lang w:val="en-US" w:eastAsia="zh-CN"/>
        </w:rPr>
        <w:t>Spurious emission</w:t>
      </w:r>
      <w:bookmarkEnd w:id="230"/>
      <w:bookmarkEnd w:id="231"/>
    </w:p>
    <w:p w:rsidR="00FA649A" w:rsidRPr="00C24963" w:rsidRDefault="00FA649A" w:rsidP="00C24963">
      <w:pPr>
        <w:pStyle w:val="5"/>
        <w:rPr>
          <w:sz w:val="21"/>
          <w:szCs w:val="21"/>
          <w:lang w:val="en-US" w:eastAsia="zh-CN"/>
        </w:rPr>
      </w:pPr>
      <w:bookmarkStart w:id="232" w:name="_Toc509923363"/>
      <w:bookmarkStart w:id="233" w:name="_Toc509923728"/>
      <w:r w:rsidRPr="00C24963">
        <w:rPr>
          <w:sz w:val="21"/>
          <w:szCs w:val="21"/>
          <w:lang w:val="en-US" w:eastAsia="zh-CN"/>
        </w:rPr>
        <w:t>8.1.1.3.1            Additional spurious emission</w:t>
      </w:r>
      <w:bookmarkEnd w:id="232"/>
      <w:bookmarkEnd w:id="233"/>
    </w:p>
    <w:p w:rsidR="002E2C26" w:rsidRPr="00904074" w:rsidRDefault="00FA649A" w:rsidP="00904074">
      <w:pPr>
        <w:overflowPunct/>
        <w:autoSpaceDE/>
        <w:autoSpaceDN/>
        <w:adjustRightInd/>
        <w:textAlignment w:val="auto"/>
        <w:rPr>
          <w:rFonts w:eastAsia="DengXian"/>
          <w:i/>
          <w:color w:val="0000FF"/>
          <w:lang w:eastAsia="en-US"/>
        </w:rPr>
      </w:pPr>
      <w:bookmarkStart w:id="234" w:name="_Toc509923364"/>
      <w:r w:rsidRPr="00904074">
        <w:rPr>
          <w:rFonts w:eastAsia="DengXian" w:hint="eastAsia"/>
          <w:i/>
          <w:color w:val="0000FF"/>
          <w:lang w:eastAsia="en-US"/>
        </w:rPr>
        <w:t>&lt;The requirements limits will be added to protect EESS&gt;</w:t>
      </w:r>
      <w:bookmarkEnd w:id="217"/>
      <w:bookmarkEnd w:id="218"/>
    </w:p>
    <w:p w:rsidR="00FA649A" w:rsidRPr="00C24963" w:rsidRDefault="00FA649A" w:rsidP="00C24963">
      <w:pPr>
        <w:pStyle w:val="5"/>
        <w:rPr>
          <w:sz w:val="21"/>
          <w:szCs w:val="21"/>
          <w:lang w:val="en-US" w:eastAsia="zh-CN"/>
        </w:rPr>
      </w:pPr>
      <w:bookmarkStart w:id="235" w:name="_Toc509923729"/>
      <w:r w:rsidRPr="00C24963">
        <w:rPr>
          <w:sz w:val="21"/>
          <w:szCs w:val="21"/>
          <w:lang w:val="en-US" w:eastAsia="zh-CN"/>
        </w:rPr>
        <w:t>8.1.1.3.2            Spurious emission band UE co-existence</w:t>
      </w:r>
      <w:bookmarkEnd w:id="234"/>
      <w:bookmarkEnd w:id="235"/>
    </w:p>
    <w:p w:rsidR="00FA649A" w:rsidRPr="00904074" w:rsidRDefault="00FA649A" w:rsidP="00904074">
      <w:pPr>
        <w:overflowPunct/>
        <w:autoSpaceDE/>
        <w:autoSpaceDN/>
        <w:adjustRightInd/>
        <w:textAlignment w:val="auto"/>
        <w:rPr>
          <w:rFonts w:eastAsia="DengXian"/>
          <w:i/>
          <w:color w:val="0000FF"/>
          <w:lang w:eastAsia="en-US"/>
        </w:rPr>
      </w:pPr>
      <w:r w:rsidRPr="00904074">
        <w:rPr>
          <w:rFonts w:eastAsia="DengXian" w:hint="eastAsia"/>
          <w:i/>
          <w:color w:val="0000FF"/>
          <w:lang w:eastAsia="en-US"/>
        </w:rPr>
        <w:t>&lt;The requirements limits will be added&gt;</w:t>
      </w:r>
    </w:p>
    <w:p w:rsidR="00FA649A" w:rsidRPr="00C24963" w:rsidRDefault="00FA649A" w:rsidP="00C24963">
      <w:pPr>
        <w:pStyle w:val="3"/>
        <w:rPr>
          <w:lang w:val="en-US" w:eastAsia="zh-CN"/>
        </w:rPr>
      </w:pPr>
      <w:bookmarkStart w:id="236" w:name="_Toc473554018"/>
      <w:bookmarkStart w:id="237" w:name="_Toc509923365"/>
      <w:bookmarkStart w:id="238" w:name="_Toc509923730"/>
      <w:bookmarkEnd w:id="219"/>
      <w:r w:rsidRPr="00C24963">
        <w:rPr>
          <w:lang w:val="en-US" w:eastAsia="zh-CN"/>
        </w:rPr>
        <w:t>8.1.2</w:t>
      </w:r>
      <w:r w:rsidRPr="00C24963">
        <w:rPr>
          <w:lang w:val="en-US" w:eastAsia="zh-CN"/>
        </w:rPr>
        <w:tab/>
        <w:t>Receiver characteristics</w:t>
      </w:r>
      <w:bookmarkEnd w:id="236"/>
      <w:bookmarkEnd w:id="237"/>
      <w:bookmarkEnd w:id="238"/>
    </w:p>
    <w:p w:rsidR="00FA649A" w:rsidRPr="00D332DA" w:rsidRDefault="00FA649A" w:rsidP="00C24963">
      <w:pPr>
        <w:pStyle w:val="4"/>
        <w:rPr>
          <w:lang w:val="en-US" w:eastAsia="zh-CN"/>
        </w:rPr>
      </w:pPr>
      <w:bookmarkStart w:id="239" w:name="_Toc509923366"/>
      <w:bookmarkStart w:id="240" w:name="_Toc509923731"/>
      <w:bookmarkStart w:id="241" w:name="_Toc473554021"/>
      <w:r>
        <w:rPr>
          <w:rFonts w:hint="eastAsia"/>
          <w:lang w:eastAsia="zh-CN"/>
        </w:rPr>
        <w:t>8</w:t>
      </w:r>
      <w:r w:rsidRPr="0005393A">
        <w:t>.1.2.</w:t>
      </w:r>
      <w:r>
        <w:rPr>
          <w:rFonts w:hint="eastAsia"/>
          <w:lang w:eastAsia="zh-CN"/>
        </w:rPr>
        <w:t>1</w:t>
      </w:r>
      <w:r w:rsidRPr="0005393A">
        <w:tab/>
      </w:r>
      <w:r w:rsidR="00C459DD">
        <w:rPr>
          <w:rFonts w:hint="eastAsia"/>
          <w:lang w:eastAsia="zh-CN"/>
        </w:rPr>
        <w:t xml:space="preserve"> </w:t>
      </w:r>
      <w:r w:rsidRPr="00D332DA">
        <w:rPr>
          <w:lang w:val="en-US" w:eastAsia="zh-CN"/>
        </w:rPr>
        <w:t>Reference sensitivity power level</w:t>
      </w:r>
      <w:bookmarkEnd w:id="239"/>
      <w:bookmarkEnd w:id="240"/>
    </w:p>
    <w:p w:rsidR="007F1C3A" w:rsidRPr="006A10A4" w:rsidRDefault="007F1C3A" w:rsidP="007F1C3A">
      <w:pPr>
        <w:pStyle w:val="Guidance"/>
        <w:rPr>
          <w:rFonts w:eastAsia="SimSun"/>
          <w:i w:val="0"/>
          <w:color w:val="auto"/>
          <w:lang w:eastAsia="zh-CN"/>
        </w:rPr>
      </w:pPr>
      <w:r w:rsidRPr="006A10A4">
        <w:rPr>
          <w:rFonts w:eastAsia="바탕"/>
          <w:i w:val="0"/>
          <w:color w:val="auto"/>
          <w:lang w:eastAsia="ko-KR"/>
        </w:rPr>
        <w:t>T</w:t>
      </w:r>
      <w:r w:rsidRPr="006A10A4">
        <w:rPr>
          <w:rFonts w:eastAsia="바탕" w:hint="eastAsia"/>
          <w:i w:val="0"/>
          <w:color w:val="auto"/>
          <w:lang w:eastAsia="ko-KR"/>
        </w:rPr>
        <w:t xml:space="preserve">he </w:t>
      </w:r>
      <w:r>
        <w:rPr>
          <w:rFonts w:eastAsia="SimSun" w:hint="eastAsia"/>
          <w:i w:val="0"/>
          <w:color w:val="auto"/>
          <w:lang w:eastAsia="zh-CN"/>
        </w:rPr>
        <w:t>Reference sensitivity power level is specified as table 8.1.2.1-1 for n257.</w:t>
      </w:r>
    </w:p>
    <w:p w:rsidR="007F1C3A" w:rsidRPr="0062400E" w:rsidRDefault="007F1C3A" w:rsidP="007F1C3A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rFonts w:eastAsia="SimSun" w:hint="eastAsia"/>
          <w:lang w:eastAsia="zh-CN"/>
        </w:rPr>
        <w:t>8.1.2.1</w:t>
      </w:r>
      <w:r>
        <w:t xml:space="preserve">-1: </w:t>
      </w:r>
      <w:r w:rsidRPr="00C4676B">
        <w:t xml:space="preserve">Reference sensitivity </w:t>
      </w:r>
      <w:del w:id="242" w:author="Samsung" w:date="2018-04-04T17:37:00Z">
        <w:r w:rsidDel="00D53550">
          <w:rPr>
            <w:rFonts w:eastAsia="SimSun" w:hint="eastAsia"/>
            <w:lang w:eastAsia="zh-CN"/>
          </w:rPr>
          <w:delText xml:space="preserve"> </w:delText>
        </w:r>
      </w:del>
      <w:r>
        <w:rPr>
          <w:rFonts w:eastAsia="SimSun" w:hint="eastAsia"/>
          <w:lang w:eastAsia="zh-CN"/>
        </w:rPr>
        <w:t>for n257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1971"/>
        <w:gridCol w:w="1971"/>
        <w:gridCol w:w="1372"/>
        <w:gridCol w:w="1553"/>
      </w:tblGrid>
      <w:tr w:rsidR="007F1C3A" w:rsidRPr="00F02618" w:rsidTr="007773E3">
        <w:tc>
          <w:tcPr>
            <w:tcW w:w="1256" w:type="dxa"/>
            <w:vMerge w:val="restart"/>
            <w:shd w:val="clear" w:color="auto" w:fill="auto"/>
          </w:tcPr>
          <w:p w:rsidR="007F1C3A" w:rsidRPr="00F02618" w:rsidRDefault="007F1C3A" w:rsidP="007773E3">
            <w:pPr>
              <w:pStyle w:val="TAH"/>
              <w:rPr>
                <w:rFonts w:eastAsia="Calibri"/>
                <w:szCs w:val="22"/>
              </w:rPr>
            </w:pPr>
            <w:r w:rsidRPr="00F02618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6867" w:type="dxa"/>
            <w:gridSpan w:val="4"/>
            <w:shd w:val="clear" w:color="auto" w:fill="auto"/>
            <w:vAlign w:val="center"/>
          </w:tcPr>
          <w:p w:rsidR="007F1C3A" w:rsidRPr="00F02618" w:rsidRDefault="007F1C3A" w:rsidP="007773E3">
            <w:pPr>
              <w:pStyle w:val="TAH"/>
              <w:rPr>
                <w:rFonts w:eastAsia="MS Mincho"/>
                <w:szCs w:val="22"/>
              </w:rPr>
            </w:pPr>
            <w:r w:rsidRPr="00F02618">
              <w:rPr>
                <w:rFonts w:eastAsia="MS Mincho"/>
                <w:szCs w:val="22"/>
              </w:rPr>
              <w:t>REFSENS (dBm) / Channel bandwidth</w:t>
            </w:r>
          </w:p>
        </w:tc>
      </w:tr>
      <w:tr w:rsidR="007F1C3A" w:rsidRPr="00F02618" w:rsidTr="007773E3">
        <w:tc>
          <w:tcPr>
            <w:tcW w:w="1256" w:type="dxa"/>
            <w:vMerge/>
            <w:shd w:val="clear" w:color="auto" w:fill="auto"/>
          </w:tcPr>
          <w:p w:rsidR="007F1C3A" w:rsidRPr="00F02618" w:rsidRDefault="007F1C3A" w:rsidP="007773E3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7F1C3A" w:rsidRPr="00F02618" w:rsidRDefault="007F1C3A" w:rsidP="007773E3">
            <w:pPr>
              <w:pStyle w:val="TAH"/>
              <w:rPr>
                <w:rFonts w:eastAsia="Calibri"/>
                <w:szCs w:val="22"/>
              </w:rPr>
            </w:pPr>
            <w:r w:rsidRPr="00F02618">
              <w:rPr>
                <w:rFonts w:eastAsia="MS Mincho"/>
                <w:szCs w:val="22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:rsidR="007F1C3A" w:rsidRPr="00F02618" w:rsidRDefault="007F1C3A" w:rsidP="007773E3">
            <w:pPr>
              <w:pStyle w:val="TAH"/>
              <w:rPr>
                <w:rFonts w:eastAsia="Calibri"/>
                <w:szCs w:val="22"/>
              </w:rPr>
            </w:pPr>
            <w:r w:rsidRPr="00F02618">
              <w:rPr>
                <w:rFonts w:eastAsia="MS Mincho"/>
                <w:szCs w:val="22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:rsidR="007F1C3A" w:rsidRPr="00F02618" w:rsidRDefault="007F1C3A" w:rsidP="007773E3">
            <w:pPr>
              <w:pStyle w:val="TAH"/>
              <w:rPr>
                <w:rFonts w:eastAsia="Calibri"/>
                <w:szCs w:val="22"/>
              </w:rPr>
            </w:pPr>
            <w:r w:rsidRPr="00F02618">
              <w:rPr>
                <w:rFonts w:eastAsia="MS Mincho"/>
                <w:szCs w:val="22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:rsidR="007F1C3A" w:rsidRPr="00F02618" w:rsidRDefault="007F1C3A" w:rsidP="007773E3">
            <w:pPr>
              <w:pStyle w:val="TAH"/>
              <w:rPr>
                <w:rFonts w:eastAsia="Calibri"/>
                <w:szCs w:val="22"/>
              </w:rPr>
            </w:pPr>
            <w:r w:rsidRPr="00F02618">
              <w:rPr>
                <w:rFonts w:eastAsia="MS Mincho"/>
                <w:szCs w:val="22"/>
              </w:rPr>
              <w:t>400 MHz</w:t>
            </w:r>
          </w:p>
        </w:tc>
      </w:tr>
      <w:tr w:rsidR="007F1C3A" w:rsidTr="007773E3">
        <w:tc>
          <w:tcPr>
            <w:tcW w:w="1256" w:type="dxa"/>
            <w:shd w:val="clear" w:color="auto" w:fill="auto"/>
          </w:tcPr>
          <w:p w:rsidR="007F1C3A" w:rsidRPr="00F02618" w:rsidRDefault="007F1C3A" w:rsidP="007773E3">
            <w:pPr>
              <w:pStyle w:val="TAC"/>
              <w:rPr>
                <w:rFonts w:eastAsia="Calibri"/>
                <w:szCs w:val="22"/>
              </w:rPr>
            </w:pPr>
            <w:r w:rsidRPr="00F02618">
              <w:rPr>
                <w:rFonts w:eastAsia="Calibri"/>
                <w:szCs w:val="22"/>
              </w:rPr>
              <w:t>n257</w:t>
            </w:r>
          </w:p>
        </w:tc>
        <w:tc>
          <w:tcPr>
            <w:tcW w:w="1971" w:type="dxa"/>
            <w:shd w:val="clear" w:color="auto" w:fill="auto"/>
            <w:vAlign w:val="bottom"/>
          </w:tcPr>
          <w:p w:rsidR="007F1C3A" w:rsidRPr="00F02618" w:rsidRDefault="007F1C3A" w:rsidP="007773E3">
            <w:pPr>
              <w:pStyle w:val="TAC"/>
              <w:rPr>
                <w:rFonts w:eastAsia="Calibri"/>
                <w:szCs w:val="22"/>
              </w:rPr>
            </w:pPr>
            <w:r w:rsidRPr="00F02618">
              <w:rPr>
                <w:rFonts w:eastAsia="Calibri" w:cs="Arial"/>
                <w:color w:val="000000"/>
                <w:szCs w:val="18"/>
                <w:lang w:val="en-US"/>
              </w:rPr>
              <w:t>[-92.1 to -85.4 ]</w:t>
            </w:r>
          </w:p>
        </w:tc>
        <w:tc>
          <w:tcPr>
            <w:tcW w:w="1971" w:type="dxa"/>
            <w:shd w:val="clear" w:color="auto" w:fill="auto"/>
            <w:vAlign w:val="bottom"/>
          </w:tcPr>
          <w:p w:rsidR="007F1C3A" w:rsidRPr="00F02618" w:rsidRDefault="007F1C3A" w:rsidP="007773E3">
            <w:pPr>
              <w:pStyle w:val="TAC"/>
              <w:rPr>
                <w:rFonts w:eastAsia="Calibri"/>
                <w:szCs w:val="22"/>
              </w:rPr>
            </w:pPr>
            <w:r w:rsidRPr="00F02618">
              <w:rPr>
                <w:rFonts w:eastAsia="Calibri" w:cs="Arial"/>
                <w:color w:val="000000"/>
                <w:szCs w:val="18"/>
                <w:lang w:val="en-US"/>
              </w:rPr>
              <w:t>[-89.1 to -82.4 ]</w:t>
            </w:r>
          </w:p>
        </w:tc>
        <w:tc>
          <w:tcPr>
            <w:tcW w:w="1372" w:type="dxa"/>
            <w:shd w:val="clear" w:color="auto" w:fill="auto"/>
          </w:tcPr>
          <w:p w:rsidR="007F1C3A" w:rsidRPr="00F02618" w:rsidRDefault="007F1C3A" w:rsidP="007773E3">
            <w:pPr>
              <w:pStyle w:val="TAC"/>
              <w:rPr>
                <w:rFonts w:eastAsia="Calibri"/>
                <w:szCs w:val="22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7F1C3A" w:rsidRPr="00F02618" w:rsidRDefault="007F1C3A" w:rsidP="007773E3">
            <w:pPr>
              <w:pStyle w:val="TAC"/>
              <w:rPr>
                <w:rFonts w:eastAsia="Calibri"/>
                <w:szCs w:val="22"/>
              </w:rPr>
            </w:pPr>
            <w:r w:rsidRPr="00F02618">
              <w:rPr>
                <w:rFonts w:eastAsia="Calibri" w:cs="Arial"/>
                <w:color w:val="000000"/>
                <w:szCs w:val="18"/>
                <w:lang w:val="en-US"/>
              </w:rPr>
              <w:t>[-83.1 to -76.4 ]</w:t>
            </w:r>
          </w:p>
        </w:tc>
      </w:tr>
    </w:tbl>
    <w:p w:rsidR="00FA649A" w:rsidRDefault="00FA649A" w:rsidP="00FA649A">
      <w:pPr>
        <w:pStyle w:val="Guidance"/>
        <w:rPr>
          <w:rFonts w:eastAsia="SimSun"/>
          <w:lang w:eastAsia="zh-CN"/>
        </w:rPr>
      </w:pPr>
    </w:p>
    <w:p w:rsidR="00FA649A" w:rsidRPr="00F40932" w:rsidRDefault="00FA649A" w:rsidP="00C24963">
      <w:pPr>
        <w:pStyle w:val="4"/>
        <w:rPr>
          <w:lang w:val="en-US" w:eastAsia="zh-CN"/>
        </w:rPr>
      </w:pPr>
      <w:bookmarkStart w:id="243" w:name="_Toc509923367"/>
      <w:bookmarkStart w:id="244" w:name="_Toc509923732"/>
      <w:r>
        <w:rPr>
          <w:rFonts w:hint="eastAsia"/>
          <w:lang w:eastAsia="zh-CN"/>
        </w:rPr>
        <w:t>8</w:t>
      </w:r>
      <w:r w:rsidRPr="0005393A">
        <w:t>.1.2.</w:t>
      </w:r>
      <w:r>
        <w:rPr>
          <w:rFonts w:hint="eastAsia"/>
          <w:lang w:eastAsia="zh-CN"/>
        </w:rPr>
        <w:t>2</w:t>
      </w:r>
      <w:r w:rsidRPr="0005393A">
        <w:tab/>
      </w:r>
      <w:r w:rsidR="007F1C3A">
        <w:rPr>
          <w:rFonts w:eastAsiaTheme="minorEastAsia" w:hint="eastAsia"/>
          <w:lang w:val="en-US"/>
        </w:rPr>
        <w:t>In-</w:t>
      </w:r>
      <w:r>
        <w:rPr>
          <w:rFonts w:hint="eastAsia"/>
          <w:lang w:val="en-US" w:eastAsia="zh-CN"/>
        </w:rPr>
        <w:t>band blocking</w:t>
      </w:r>
      <w:bookmarkEnd w:id="243"/>
      <w:bookmarkEnd w:id="244"/>
    </w:p>
    <w:p w:rsidR="007F1C3A" w:rsidRDefault="007F1C3A" w:rsidP="007F1C3A">
      <w:pPr>
        <w:pStyle w:val="Guidance"/>
        <w:rPr>
          <w:rFonts w:eastAsia="SimSun"/>
          <w:i w:val="0"/>
          <w:lang w:eastAsia="zh-CN"/>
        </w:rPr>
      </w:pPr>
      <w:r w:rsidRPr="00904074">
        <w:rPr>
          <w:rFonts w:eastAsia="SimSun" w:hint="eastAsia"/>
          <w:i w:val="0"/>
          <w:color w:val="auto"/>
          <w:lang w:eastAsia="zh-CN"/>
        </w:rPr>
        <w:t xml:space="preserve">In-band blocking </w:t>
      </w:r>
      <w:del w:id="245" w:author="zhangjuan" w:date="2018-04-06T15:46:00Z">
        <w:r w:rsidRPr="00904074" w:rsidDel="005C0C16">
          <w:rPr>
            <w:rFonts w:eastAsia="SimSun" w:hint="eastAsia"/>
            <w:i w:val="0"/>
            <w:color w:val="auto"/>
            <w:lang w:eastAsia="zh-CN"/>
          </w:rPr>
          <w:delText xml:space="preserve">minmum </w:delText>
        </w:r>
      </w:del>
      <w:proofErr w:type="spellStart"/>
      <w:r w:rsidRPr="00904074">
        <w:rPr>
          <w:rFonts w:eastAsia="SimSun" w:hint="eastAsia"/>
          <w:i w:val="0"/>
          <w:color w:val="auto"/>
          <w:lang w:eastAsia="zh-CN"/>
        </w:rPr>
        <w:t>reuqirements</w:t>
      </w:r>
      <w:proofErr w:type="spellEnd"/>
      <w:r w:rsidRPr="00904074">
        <w:rPr>
          <w:rFonts w:eastAsia="SimSun" w:hint="eastAsia"/>
          <w:i w:val="0"/>
          <w:color w:val="auto"/>
          <w:lang w:eastAsia="zh-CN"/>
        </w:rPr>
        <w:t xml:space="preserve"> for n257 are specified as </w:t>
      </w:r>
      <w:r w:rsidRPr="00904074">
        <w:rPr>
          <w:rFonts w:eastAsia="SimSun"/>
          <w:i w:val="0"/>
          <w:color w:val="auto"/>
          <w:lang w:eastAsia="zh-CN"/>
        </w:rPr>
        <w:t>table</w:t>
      </w:r>
      <w:r w:rsidRPr="00904074">
        <w:rPr>
          <w:rFonts w:eastAsia="SimSun" w:hint="eastAsia"/>
          <w:i w:val="0"/>
          <w:color w:val="auto"/>
          <w:lang w:eastAsia="zh-CN"/>
        </w:rPr>
        <w:t xml:space="preserve"> 8.1.2.2-1.</w:t>
      </w:r>
    </w:p>
    <w:p w:rsidR="007F1C3A" w:rsidRPr="0062400E" w:rsidRDefault="007F1C3A" w:rsidP="007F1C3A">
      <w:pPr>
        <w:pStyle w:val="TH"/>
        <w:rPr>
          <w:rFonts w:eastAsia="SimSun"/>
          <w:lang w:eastAsia="zh-CN"/>
        </w:rPr>
      </w:pPr>
      <w:r w:rsidRPr="0032110F">
        <w:t xml:space="preserve">Table </w:t>
      </w:r>
      <w:r>
        <w:rPr>
          <w:rFonts w:eastAsia="SimSun" w:hint="eastAsia"/>
          <w:lang w:eastAsia="zh-CN"/>
        </w:rPr>
        <w:t>8.1.2.2</w:t>
      </w:r>
      <w:r w:rsidRPr="0032110F">
        <w:rPr>
          <w:rFonts w:eastAsia="MS Mincho"/>
        </w:rPr>
        <w:t>-1</w:t>
      </w:r>
      <w:r w:rsidRPr="0032110F">
        <w:t xml:space="preserve">: In band blocking </w:t>
      </w:r>
      <w:del w:id="246" w:author="Samsung" w:date="2018-04-03T17:29:00Z">
        <w:r w:rsidDel="00B124AB">
          <w:delText xml:space="preserve">minimum </w:delText>
        </w:r>
      </w:del>
      <w:r>
        <w:t>requirements</w:t>
      </w:r>
      <w:r>
        <w:rPr>
          <w:rFonts w:eastAsia="SimSun" w:hint="eastAsia"/>
          <w:lang w:eastAsia="zh-CN"/>
        </w:rPr>
        <w:t xml:space="preserve"> for n257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708"/>
        <w:gridCol w:w="1755"/>
        <w:gridCol w:w="1620"/>
        <w:gridCol w:w="1530"/>
        <w:gridCol w:w="2047"/>
      </w:tblGrid>
      <w:tr w:rsidR="007F1C3A" w:rsidRPr="0032110F" w:rsidTr="007773E3">
        <w:trPr>
          <w:jc w:val="center"/>
        </w:trPr>
        <w:tc>
          <w:tcPr>
            <w:tcW w:w="1553" w:type="dxa"/>
            <w:vMerge w:val="restart"/>
          </w:tcPr>
          <w:p w:rsidR="007F1C3A" w:rsidRPr="0032110F" w:rsidRDefault="007F1C3A" w:rsidP="007773E3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Rx parameter</w:t>
            </w:r>
          </w:p>
        </w:tc>
        <w:tc>
          <w:tcPr>
            <w:tcW w:w="708" w:type="dxa"/>
            <w:vMerge w:val="restart"/>
          </w:tcPr>
          <w:p w:rsidR="007F1C3A" w:rsidRPr="0032110F" w:rsidRDefault="007F1C3A" w:rsidP="007773E3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 xml:space="preserve">Units </w:t>
            </w:r>
          </w:p>
        </w:tc>
        <w:tc>
          <w:tcPr>
            <w:tcW w:w="6952" w:type="dxa"/>
            <w:gridSpan w:val="4"/>
          </w:tcPr>
          <w:p w:rsidR="007F1C3A" w:rsidRPr="0032110F" w:rsidRDefault="007F1C3A" w:rsidP="007773E3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Channel bandwidth</w:t>
            </w:r>
          </w:p>
        </w:tc>
      </w:tr>
      <w:tr w:rsidR="007F1C3A" w:rsidRPr="0032110F" w:rsidTr="007773E3">
        <w:trPr>
          <w:jc w:val="center"/>
        </w:trPr>
        <w:tc>
          <w:tcPr>
            <w:tcW w:w="1553" w:type="dxa"/>
            <w:vMerge/>
          </w:tcPr>
          <w:p w:rsidR="007F1C3A" w:rsidRPr="0032110F" w:rsidRDefault="007F1C3A" w:rsidP="007773E3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  <w:vMerge/>
          </w:tcPr>
          <w:p w:rsidR="007F1C3A" w:rsidRPr="0032110F" w:rsidRDefault="007F1C3A" w:rsidP="007773E3">
            <w:pPr>
              <w:pStyle w:val="TAH"/>
              <w:rPr>
                <w:rFonts w:cs="Arial"/>
              </w:rPr>
            </w:pPr>
          </w:p>
        </w:tc>
        <w:tc>
          <w:tcPr>
            <w:tcW w:w="1755" w:type="dxa"/>
          </w:tcPr>
          <w:p w:rsidR="007F1C3A" w:rsidRPr="0032110F" w:rsidRDefault="007F1C3A" w:rsidP="007773E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  <w:r w:rsidRPr="0032110F">
              <w:rPr>
                <w:rFonts w:cs="Arial"/>
              </w:rPr>
              <w:t xml:space="preserve"> MHz </w:t>
            </w:r>
          </w:p>
        </w:tc>
        <w:tc>
          <w:tcPr>
            <w:tcW w:w="1620" w:type="dxa"/>
          </w:tcPr>
          <w:p w:rsidR="007F1C3A" w:rsidRPr="0032110F" w:rsidRDefault="007F1C3A" w:rsidP="007773E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r w:rsidRPr="0032110F">
              <w:rPr>
                <w:rFonts w:cs="Arial"/>
              </w:rPr>
              <w:t xml:space="preserve"> MHz</w:t>
            </w:r>
          </w:p>
        </w:tc>
        <w:tc>
          <w:tcPr>
            <w:tcW w:w="1530" w:type="dxa"/>
          </w:tcPr>
          <w:p w:rsidR="007F1C3A" w:rsidRPr="0032110F" w:rsidRDefault="007F1C3A" w:rsidP="007773E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  <w:r w:rsidRPr="0032110F">
              <w:rPr>
                <w:rFonts w:cs="Arial"/>
              </w:rPr>
              <w:t xml:space="preserve"> MHz</w:t>
            </w:r>
          </w:p>
        </w:tc>
        <w:tc>
          <w:tcPr>
            <w:tcW w:w="2047" w:type="dxa"/>
          </w:tcPr>
          <w:p w:rsidR="007F1C3A" w:rsidRPr="0032110F" w:rsidRDefault="007F1C3A" w:rsidP="007773E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</w:t>
            </w:r>
            <w:r w:rsidRPr="0032110F">
              <w:rPr>
                <w:rFonts w:cs="Arial"/>
              </w:rPr>
              <w:t>0 MHz</w:t>
            </w:r>
          </w:p>
        </w:tc>
      </w:tr>
      <w:tr w:rsidR="007F1C3A" w:rsidRPr="0032110F" w:rsidTr="007773E3">
        <w:trPr>
          <w:trHeight w:val="828"/>
          <w:jc w:val="center"/>
        </w:trPr>
        <w:tc>
          <w:tcPr>
            <w:tcW w:w="1553" w:type="dxa"/>
            <w:vAlign w:val="center"/>
          </w:tcPr>
          <w:p w:rsidR="007F1C3A" w:rsidRPr="0032110F" w:rsidRDefault="007F1C3A" w:rsidP="007773E3">
            <w:pPr>
              <w:pStyle w:val="TAL"/>
              <w:rPr>
                <w:rFonts w:cs="Arial"/>
              </w:rPr>
            </w:pPr>
            <w:r w:rsidRPr="0032110F">
              <w:rPr>
                <w:rFonts w:cs="Arial"/>
              </w:rPr>
              <w:t>Power in Transmission Bandwidth Configuration</w:t>
            </w:r>
          </w:p>
        </w:tc>
        <w:tc>
          <w:tcPr>
            <w:tcW w:w="708" w:type="dxa"/>
            <w:vAlign w:val="center"/>
          </w:tcPr>
          <w:p w:rsidR="007F1C3A" w:rsidRPr="0032110F" w:rsidRDefault="007F1C3A" w:rsidP="007773E3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dBm</w:t>
            </w:r>
          </w:p>
        </w:tc>
        <w:tc>
          <w:tcPr>
            <w:tcW w:w="6952" w:type="dxa"/>
            <w:gridSpan w:val="4"/>
            <w:vAlign w:val="center"/>
          </w:tcPr>
          <w:p w:rsidR="007F1C3A" w:rsidRPr="0032110F" w:rsidRDefault="007F1C3A" w:rsidP="007773E3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 xml:space="preserve">REFSENS + </w:t>
            </w:r>
            <w:r>
              <w:rPr>
                <w:rFonts w:cs="Arial"/>
              </w:rPr>
              <w:t>14dB</w:t>
            </w:r>
          </w:p>
          <w:p w:rsidR="007F1C3A" w:rsidRPr="0032110F" w:rsidRDefault="007F1C3A" w:rsidP="007773E3">
            <w:pPr>
              <w:pStyle w:val="TAC"/>
              <w:jc w:val="left"/>
              <w:rPr>
                <w:rFonts w:cs="Arial"/>
              </w:rPr>
            </w:pPr>
          </w:p>
        </w:tc>
      </w:tr>
      <w:tr w:rsidR="007F1C3A" w:rsidRPr="0032110F" w:rsidTr="007773E3">
        <w:trPr>
          <w:jc w:val="center"/>
        </w:trPr>
        <w:tc>
          <w:tcPr>
            <w:tcW w:w="1553" w:type="dxa"/>
          </w:tcPr>
          <w:p w:rsidR="007F1C3A" w:rsidRPr="0032110F" w:rsidRDefault="007F1C3A" w:rsidP="007773E3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32110F">
              <w:rPr>
                <w:rFonts w:eastAsia="MS Mincho" w:cs="Arial"/>
                <w:bCs/>
              </w:rPr>
              <w:t>BW</w:t>
            </w:r>
            <w:r w:rsidRPr="003211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8" w:type="dxa"/>
          </w:tcPr>
          <w:p w:rsidR="007F1C3A" w:rsidRPr="0032110F" w:rsidRDefault="007F1C3A" w:rsidP="007773E3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1755" w:type="dxa"/>
            <w:vAlign w:val="center"/>
          </w:tcPr>
          <w:p w:rsidR="007F1C3A" w:rsidRPr="0032110F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620" w:type="dxa"/>
            <w:vAlign w:val="center"/>
          </w:tcPr>
          <w:p w:rsidR="007F1C3A" w:rsidRPr="0032110F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1530" w:type="dxa"/>
            <w:vAlign w:val="center"/>
          </w:tcPr>
          <w:p w:rsidR="007F1C3A" w:rsidRPr="0032110F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2047" w:type="dxa"/>
            <w:vAlign w:val="center"/>
          </w:tcPr>
          <w:p w:rsidR="007F1C3A" w:rsidRPr="0032110F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</w:tr>
      <w:tr w:rsidR="007F1C3A" w:rsidRPr="0032110F" w:rsidTr="007773E3">
        <w:trPr>
          <w:jc w:val="center"/>
        </w:trPr>
        <w:tc>
          <w:tcPr>
            <w:tcW w:w="1553" w:type="dxa"/>
          </w:tcPr>
          <w:p w:rsidR="007F1C3A" w:rsidRPr="005A7520" w:rsidRDefault="007F1C3A" w:rsidP="007773E3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5A7520">
              <w:rPr>
                <w:rFonts w:eastAsia="MS Mincho" w:cs="Arial"/>
                <w:bCs/>
              </w:rPr>
              <w:t>P</w:t>
            </w:r>
            <w:r w:rsidRPr="00C84332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  <w:p w:rsidR="007F1C3A" w:rsidRPr="00420B06" w:rsidRDefault="007F1C3A" w:rsidP="007773E3">
            <w:pPr>
              <w:pStyle w:val="TAL"/>
              <w:rPr>
                <w:rFonts w:eastAsia="SimSun" w:cs="Arial"/>
                <w:bCs/>
                <w:lang w:eastAsia="zh-CN"/>
              </w:rPr>
            </w:pPr>
            <w:r>
              <w:rPr>
                <w:rFonts w:eastAsia="MS Mincho" w:cs="Arial"/>
                <w:bCs/>
              </w:rPr>
              <w:t>for bands n257</w:t>
            </w:r>
          </w:p>
        </w:tc>
        <w:tc>
          <w:tcPr>
            <w:tcW w:w="708" w:type="dxa"/>
            <w:vAlign w:val="center"/>
          </w:tcPr>
          <w:p w:rsidR="007F1C3A" w:rsidRPr="0032110F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1755" w:type="dxa"/>
            <w:vAlign w:val="center"/>
          </w:tcPr>
          <w:p w:rsidR="007F1C3A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REFSENS + 42</w:t>
            </w:r>
          </w:p>
        </w:tc>
        <w:tc>
          <w:tcPr>
            <w:tcW w:w="1620" w:type="dxa"/>
            <w:vAlign w:val="center"/>
          </w:tcPr>
          <w:p w:rsidR="007F1C3A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REFSENS + 42</w:t>
            </w:r>
          </w:p>
        </w:tc>
        <w:tc>
          <w:tcPr>
            <w:tcW w:w="1530" w:type="dxa"/>
            <w:vAlign w:val="center"/>
          </w:tcPr>
          <w:p w:rsidR="007F1C3A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REFSENS + 42</w:t>
            </w:r>
          </w:p>
        </w:tc>
        <w:tc>
          <w:tcPr>
            <w:tcW w:w="2047" w:type="dxa"/>
            <w:vAlign w:val="center"/>
          </w:tcPr>
          <w:p w:rsidR="007F1C3A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REFSENS + 42</w:t>
            </w:r>
          </w:p>
        </w:tc>
      </w:tr>
      <w:tr w:rsidR="007F1C3A" w:rsidRPr="0032110F" w:rsidTr="007773E3">
        <w:trPr>
          <w:jc w:val="center"/>
        </w:trPr>
        <w:tc>
          <w:tcPr>
            <w:tcW w:w="1553" w:type="dxa"/>
          </w:tcPr>
          <w:p w:rsidR="007F1C3A" w:rsidRPr="0032110F" w:rsidRDefault="007F1C3A" w:rsidP="007773E3">
            <w:pPr>
              <w:pStyle w:val="TAL"/>
              <w:rPr>
                <w:rFonts w:cs="Arial"/>
                <w:i/>
              </w:rPr>
            </w:pPr>
            <w:proofErr w:type="spellStart"/>
            <w:r w:rsidRPr="0032110F">
              <w:rPr>
                <w:rFonts w:eastAsia="MS Mincho" w:cs="Arial"/>
                <w:bCs/>
              </w:rPr>
              <w:t>F</w:t>
            </w:r>
            <w:r w:rsidRPr="0032110F">
              <w:rPr>
                <w:rFonts w:eastAsia="MS Mincho" w:cs="Arial"/>
                <w:bCs/>
                <w:vertAlign w:val="subscript"/>
              </w:rPr>
              <w:t>Ioffset</w:t>
            </w:r>
            <w:proofErr w:type="spellEnd"/>
          </w:p>
        </w:tc>
        <w:tc>
          <w:tcPr>
            <w:tcW w:w="708" w:type="dxa"/>
          </w:tcPr>
          <w:p w:rsidR="007F1C3A" w:rsidRPr="0032110F" w:rsidRDefault="007F1C3A" w:rsidP="007773E3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1755" w:type="dxa"/>
          </w:tcPr>
          <w:p w:rsidR="007F1C3A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/ -100</w:t>
            </w:r>
          </w:p>
          <w:p w:rsidR="007F1C3A" w:rsidRPr="0032110F" w:rsidRDefault="007F1C3A" w:rsidP="00B124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del w:id="247" w:author="Samsung" w:date="2018-04-03T17:29:00Z">
              <w:r w:rsidDel="00B124AB">
                <w:rPr>
                  <w:rFonts w:cs="Arial"/>
                </w:rPr>
                <w:delText>4</w:delText>
              </w:r>
            </w:del>
            <w:ins w:id="248" w:author="Samsung" w:date="2018-04-03T17:29:00Z">
              <w:r w:rsidR="00B124AB">
                <w:rPr>
                  <w:rFonts w:cs="Arial" w:hint="eastAsia"/>
                </w:rPr>
                <w:t>5</w:t>
              </w:r>
            </w:ins>
          </w:p>
        </w:tc>
        <w:tc>
          <w:tcPr>
            <w:tcW w:w="1620" w:type="dxa"/>
          </w:tcPr>
          <w:p w:rsidR="007F1C3A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/ -200</w:t>
            </w:r>
          </w:p>
          <w:p w:rsidR="007F1C3A" w:rsidRPr="0032110F" w:rsidRDefault="007F1C3A" w:rsidP="00B124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del w:id="249" w:author="Samsung" w:date="2018-04-03T17:29:00Z">
              <w:r w:rsidDel="00B124AB">
                <w:rPr>
                  <w:rFonts w:cs="Arial"/>
                </w:rPr>
                <w:delText>4</w:delText>
              </w:r>
            </w:del>
            <w:ins w:id="250" w:author="Samsung" w:date="2018-04-03T17:29:00Z">
              <w:r w:rsidR="00B124AB">
                <w:rPr>
                  <w:rFonts w:cs="Arial" w:hint="eastAsia"/>
                </w:rPr>
                <w:t>5</w:t>
              </w:r>
            </w:ins>
          </w:p>
        </w:tc>
        <w:tc>
          <w:tcPr>
            <w:tcW w:w="1530" w:type="dxa"/>
          </w:tcPr>
          <w:p w:rsidR="007F1C3A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 / -400</w:t>
            </w:r>
          </w:p>
          <w:p w:rsidR="007F1C3A" w:rsidRPr="0032110F" w:rsidRDefault="007F1C3A" w:rsidP="00B124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del w:id="251" w:author="Samsung" w:date="2018-04-03T17:29:00Z">
              <w:r w:rsidDel="00B124AB">
                <w:rPr>
                  <w:rFonts w:cs="Arial"/>
                </w:rPr>
                <w:delText>4</w:delText>
              </w:r>
            </w:del>
            <w:ins w:id="252" w:author="Samsung" w:date="2018-04-03T17:29:00Z">
              <w:r w:rsidR="00B124AB">
                <w:rPr>
                  <w:rFonts w:cs="Arial" w:hint="eastAsia"/>
                </w:rPr>
                <w:t>5</w:t>
              </w:r>
            </w:ins>
          </w:p>
        </w:tc>
        <w:tc>
          <w:tcPr>
            <w:tcW w:w="2047" w:type="dxa"/>
          </w:tcPr>
          <w:p w:rsidR="007F1C3A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800 / -800</w:t>
            </w:r>
          </w:p>
          <w:p w:rsidR="007F1C3A" w:rsidRPr="0032110F" w:rsidRDefault="007F1C3A" w:rsidP="00B124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del w:id="253" w:author="Samsung" w:date="2018-04-03T17:29:00Z">
              <w:r w:rsidDel="00B124AB">
                <w:rPr>
                  <w:rFonts w:cs="Arial"/>
                </w:rPr>
                <w:delText>4</w:delText>
              </w:r>
            </w:del>
            <w:ins w:id="254" w:author="Samsung" w:date="2018-04-03T17:29:00Z">
              <w:r w:rsidR="00B124AB">
                <w:rPr>
                  <w:rFonts w:cs="Arial" w:hint="eastAsia"/>
                </w:rPr>
                <w:t>5</w:t>
              </w:r>
            </w:ins>
          </w:p>
        </w:tc>
      </w:tr>
      <w:tr w:rsidR="007F1C3A" w:rsidRPr="0032110F" w:rsidTr="007773E3">
        <w:trPr>
          <w:jc w:val="center"/>
        </w:trPr>
        <w:tc>
          <w:tcPr>
            <w:tcW w:w="1553" w:type="dxa"/>
          </w:tcPr>
          <w:p w:rsidR="007F1C3A" w:rsidRPr="0032110F" w:rsidRDefault="007F1C3A" w:rsidP="007773E3">
            <w:pPr>
              <w:pStyle w:val="TAL"/>
              <w:rPr>
                <w:rFonts w:eastAsia="MS Mincho" w:cs="Arial"/>
                <w:bCs/>
              </w:rPr>
            </w:pPr>
            <w:proofErr w:type="spellStart"/>
            <w:r>
              <w:rPr>
                <w:rFonts w:eastAsia="MS Mincho" w:cs="Arial"/>
                <w:bCs/>
              </w:rPr>
              <w:t>F</w:t>
            </w:r>
            <w:r w:rsidRPr="003211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8" w:type="dxa"/>
          </w:tcPr>
          <w:p w:rsidR="007F1C3A" w:rsidRPr="0032110F" w:rsidRDefault="007F1C3A" w:rsidP="007773E3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1755" w:type="dxa"/>
          </w:tcPr>
          <w:p w:rsidR="007F1C3A" w:rsidRPr="00014D9C" w:rsidRDefault="007F1C3A" w:rsidP="007773E3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r w:rsidRPr="00014D9C">
              <w:rPr>
                <w:rFonts w:cs="Arial"/>
                <w:lang w:val="en-US"/>
              </w:rPr>
              <w:t>– 75</w:t>
            </w:r>
          </w:p>
          <w:p w:rsidR="007F1C3A" w:rsidRPr="00014D9C" w:rsidRDefault="007F1C3A" w:rsidP="007773E3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</w:t>
            </w:r>
            <w:ins w:id="255" w:author="Samsung" w:date="2018-04-03T17:30:00Z">
              <w:r w:rsidR="00B124AB">
                <w:rPr>
                  <w:rFonts w:cs="Arial" w:hint="eastAsia"/>
                  <w:vertAlign w:val="subscript"/>
                  <w:lang w:val="en-US"/>
                </w:rPr>
                <w:t>high</w:t>
              </w:r>
            </w:ins>
            <w:proofErr w:type="spellEnd"/>
            <w:del w:id="256" w:author="Samsung" w:date="2018-04-03T17:30:00Z">
              <w:r w:rsidRPr="00014D9C" w:rsidDel="00B124AB">
                <w:rPr>
                  <w:rFonts w:cs="Arial"/>
                  <w:vertAlign w:val="subscript"/>
                  <w:lang w:val="en-US"/>
                </w:rPr>
                <w:delText>low</w:delText>
              </w:r>
            </w:del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</w:t>
            </w:r>
            <w:r w:rsidRPr="00014D9C">
              <w:rPr>
                <w:rFonts w:cs="Arial"/>
                <w:lang w:val="en-US"/>
              </w:rPr>
              <w:t xml:space="preserve"> 75</w:t>
            </w:r>
          </w:p>
          <w:p w:rsidR="007F1C3A" w:rsidRPr="0032110F" w:rsidRDefault="007F1C3A" w:rsidP="007773E3">
            <w:pPr>
              <w:pStyle w:val="TAC"/>
              <w:rPr>
                <w:rFonts w:cs="Arial"/>
              </w:rPr>
            </w:pPr>
          </w:p>
        </w:tc>
        <w:tc>
          <w:tcPr>
            <w:tcW w:w="1620" w:type="dxa"/>
          </w:tcPr>
          <w:p w:rsidR="007F1C3A" w:rsidRPr="00014D9C" w:rsidRDefault="007F1C3A" w:rsidP="007773E3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r w:rsidRPr="00014D9C">
              <w:rPr>
                <w:rFonts w:cs="Arial"/>
                <w:lang w:val="en-US"/>
              </w:rPr>
              <w:t xml:space="preserve">– </w:t>
            </w:r>
            <w:r>
              <w:rPr>
                <w:rFonts w:cs="Arial"/>
                <w:lang w:val="en-US"/>
              </w:rPr>
              <w:t>1</w:t>
            </w:r>
            <w:r w:rsidRPr="00014D9C">
              <w:rPr>
                <w:rFonts w:cs="Arial"/>
                <w:lang w:val="en-US"/>
              </w:rPr>
              <w:t>5</w:t>
            </w:r>
            <w:r>
              <w:rPr>
                <w:rFonts w:cs="Arial"/>
                <w:lang w:val="en-US"/>
              </w:rPr>
              <w:t>0</w:t>
            </w:r>
          </w:p>
          <w:p w:rsidR="007F1C3A" w:rsidRPr="00014D9C" w:rsidRDefault="007F1C3A" w:rsidP="007773E3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</w:t>
            </w:r>
            <w:ins w:id="257" w:author="Samsung" w:date="2018-04-03T17:30:00Z">
              <w:r w:rsidR="00B124AB">
                <w:rPr>
                  <w:rFonts w:cs="Arial" w:hint="eastAsia"/>
                  <w:vertAlign w:val="subscript"/>
                  <w:lang w:val="en-US"/>
                </w:rPr>
                <w:t>high</w:t>
              </w:r>
            </w:ins>
            <w:proofErr w:type="spellEnd"/>
            <w:del w:id="258" w:author="Samsung" w:date="2018-04-03T17:30:00Z">
              <w:r w:rsidRPr="00014D9C" w:rsidDel="00B124AB">
                <w:rPr>
                  <w:rFonts w:cs="Arial"/>
                  <w:vertAlign w:val="subscript"/>
                  <w:lang w:val="en-US"/>
                </w:rPr>
                <w:delText>low</w:delText>
              </w:r>
            </w:del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+ 150</w:t>
            </w:r>
          </w:p>
          <w:p w:rsidR="007F1C3A" w:rsidRPr="0032110F" w:rsidRDefault="007F1C3A" w:rsidP="007773E3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</w:tcPr>
          <w:p w:rsidR="007F1C3A" w:rsidRPr="00014D9C" w:rsidRDefault="007F1C3A" w:rsidP="007773E3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– 300</w:t>
            </w:r>
          </w:p>
          <w:p w:rsidR="007F1C3A" w:rsidRPr="00014D9C" w:rsidRDefault="007F1C3A" w:rsidP="007773E3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</w:t>
            </w:r>
            <w:ins w:id="259" w:author="Samsung" w:date="2018-04-03T17:30:00Z">
              <w:r w:rsidR="00B124AB">
                <w:rPr>
                  <w:rFonts w:cs="Arial" w:hint="eastAsia"/>
                  <w:vertAlign w:val="subscript"/>
                  <w:lang w:val="en-US"/>
                </w:rPr>
                <w:t>high</w:t>
              </w:r>
            </w:ins>
            <w:proofErr w:type="spellEnd"/>
            <w:del w:id="260" w:author="Samsung" w:date="2018-04-03T17:30:00Z">
              <w:r w:rsidRPr="00014D9C" w:rsidDel="00B124AB">
                <w:rPr>
                  <w:rFonts w:cs="Arial"/>
                  <w:vertAlign w:val="subscript"/>
                  <w:lang w:val="en-US"/>
                </w:rPr>
                <w:delText>low</w:delText>
              </w:r>
            </w:del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+ 300</w:t>
            </w:r>
          </w:p>
          <w:p w:rsidR="007F1C3A" w:rsidRPr="0032110F" w:rsidRDefault="007F1C3A" w:rsidP="007773E3">
            <w:pPr>
              <w:pStyle w:val="TAC"/>
              <w:rPr>
                <w:rFonts w:cs="Arial"/>
              </w:rPr>
            </w:pPr>
          </w:p>
        </w:tc>
        <w:tc>
          <w:tcPr>
            <w:tcW w:w="2047" w:type="dxa"/>
          </w:tcPr>
          <w:p w:rsidR="007F1C3A" w:rsidRPr="00014D9C" w:rsidRDefault="007F1C3A" w:rsidP="007773E3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– 600</w:t>
            </w:r>
          </w:p>
          <w:p w:rsidR="007F1C3A" w:rsidRPr="00014D9C" w:rsidRDefault="007F1C3A" w:rsidP="007773E3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</w:t>
            </w:r>
            <w:ins w:id="261" w:author="Samsung" w:date="2018-04-03T17:30:00Z">
              <w:r w:rsidR="00B124AB">
                <w:rPr>
                  <w:rFonts w:cs="Arial" w:hint="eastAsia"/>
                  <w:vertAlign w:val="subscript"/>
                  <w:lang w:val="en-US"/>
                </w:rPr>
                <w:t>high</w:t>
              </w:r>
            </w:ins>
            <w:proofErr w:type="spellEnd"/>
            <w:del w:id="262" w:author="Samsung" w:date="2018-04-03T17:30:00Z">
              <w:r w:rsidRPr="00014D9C" w:rsidDel="00B124AB">
                <w:rPr>
                  <w:rFonts w:cs="Arial"/>
                  <w:vertAlign w:val="subscript"/>
                  <w:lang w:val="en-US"/>
                </w:rPr>
                <w:delText>low</w:delText>
              </w:r>
            </w:del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+ 600</w:t>
            </w:r>
          </w:p>
          <w:p w:rsidR="007F1C3A" w:rsidRPr="0032110F" w:rsidRDefault="007F1C3A" w:rsidP="007773E3">
            <w:pPr>
              <w:pStyle w:val="TAC"/>
              <w:rPr>
                <w:rFonts w:cs="Arial"/>
              </w:rPr>
            </w:pPr>
          </w:p>
        </w:tc>
      </w:tr>
      <w:tr w:rsidR="007F1C3A" w:rsidRPr="0032110F" w:rsidTr="007773E3">
        <w:trPr>
          <w:trHeight w:val="398"/>
          <w:jc w:val="center"/>
        </w:trPr>
        <w:tc>
          <w:tcPr>
            <w:tcW w:w="9213" w:type="dxa"/>
            <w:gridSpan w:val="6"/>
          </w:tcPr>
          <w:p w:rsidR="007F1C3A" w:rsidRPr="0070051D" w:rsidRDefault="007F1C3A" w:rsidP="007773E3">
            <w:pPr>
              <w:pStyle w:val="TAN"/>
              <w:rPr>
                <w:rFonts w:eastAsia="MS Mincho"/>
              </w:rPr>
            </w:pPr>
            <w:r w:rsidRPr="0070051D">
              <w:rPr>
                <w:rFonts w:eastAsia="MS Mincho"/>
              </w:rPr>
              <w:t>NOTE 1:</w:t>
            </w:r>
            <w:r w:rsidRPr="0070051D">
              <w:rPr>
                <w:rFonts w:eastAsia="MS Mincho"/>
              </w:rPr>
              <w:tab/>
              <w:t xml:space="preserve">The interferer consists of the Reference measurement channel specified in Annex A.X.X with </w:t>
            </w:r>
            <w:r w:rsidRPr="0070051D">
              <w:t xml:space="preserve">one sided dynamic OCNG Pattern as described in Annex A.X.X.X and </w:t>
            </w:r>
            <w:r w:rsidRPr="0070051D">
              <w:rPr>
                <w:rFonts w:eastAsia="MS Mincho"/>
              </w:rPr>
              <w:t>set-up according to Annex C.X.X.</w:t>
            </w:r>
          </w:p>
          <w:p w:rsidR="007F1C3A" w:rsidRPr="0070051D" w:rsidRDefault="007F1C3A" w:rsidP="007773E3">
            <w:pPr>
              <w:pStyle w:val="TAN"/>
              <w:rPr>
                <w:rFonts w:eastAsia="MS Mincho"/>
              </w:rPr>
            </w:pPr>
            <w:r w:rsidRPr="0070051D">
              <w:rPr>
                <w:rFonts w:eastAsia="MS Mincho"/>
              </w:rPr>
              <w:t>NOTE</w:t>
            </w:r>
            <w:ins w:id="263" w:author="Samsung" w:date="2018-04-03T17:35:00Z">
              <w:r w:rsidR="00B124AB">
                <w:rPr>
                  <w:rFonts w:eastAsiaTheme="minorEastAsia" w:hint="eastAsia"/>
                </w:rPr>
                <w:t xml:space="preserve"> </w:t>
              </w:r>
            </w:ins>
            <w:r w:rsidRPr="0070051D">
              <w:rPr>
                <w:rFonts w:eastAsia="MS Mincho"/>
              </w:rPr>
              <w:t>2:</w:t>
            </w:r>
            <w:r w:rsidRPr="0070051D">
              <w:rPr>
                <w:rFonts w:eastAsia="MS Mincho"/>
              </w:rPr>
              <w:tab/>
              <w:t>The REFSENS power lev</w:t>
            </w:r>
            <w:r>
              <w:rPr>
                <w:rFonts w:eastAsia="MS Mincho"/>
              </w:rPr>
              <w:t xml:space="preserve">el is specified in Table </w:t>
            </w:r>
            <w:r>
              <w:rPr>
                <w:rFonts w:eastAsia="SimSun" w:hint="eastAsia"/>
                <w:lang w:eastAsia="zh-CN"/>
              </w:rPr>
              <w:t>8.1.2.1-1</w:t>
            </w:r>
            <w:r w:rsidRPr="0070051D">
              <w:rPr>
                <w:rFonts w:eastAsia="MS Mincho"/>
              </w:rPr>
              <w:t>.</w:t>
            </w:r>
          </w:p>
          <w:p w:rsidR="007F1C3A" w:rsidRDefault="007F1C3A" w:rsidP="007773E3">
            <w:pPr>
              <w:pStyle w:val="TAN"/>
              <w:rPr>
                <w:ins w:id="264" w:author="Samsung" w:date="2018-04-03T17:31:00Z"/>
                <w:rFonts w:eastAsiaTheme="minorEastAsia"/>
              </w:rPr>
            </w:pPr>
            <w:r w:rsidRPr="00827F99">
              <w:rPr>
                <w:rFonts w:eastAsia="MS Mincho"/>
              </w:rPr>
              <w:t>NOTE 3:</w:t>
            </w:r>
            <w:r w:rsidRPr="00827F99">
              <w:rPr>
                <w:rFonts w:eastAsia="MS Mincho"/>
              </w:rPr>
              <w:tab/>
              <w:t>The wanted signal consists of the reference measurement channel specified in Annex A.X.</w:t>
            </w:r>
            <w:r w:rsidRPr="000933CC">
              <w:rPr>
                <w:rFonts w:eastAsia="MS Mincho"/>
              </w:rPr>
              <w:t>X (QPSK, R=X/X) with one sided dynamic OCNG pattern as described in Annex A.X.X.X and set-up according to Annex C.X.X</w:t>
            </w:r>
          </w:p>
          <w:p w:rsidR="00B124AB" w:rsidRPr="00B124AB" w:rsidRDefault="00B124AB" w:rsidP="007773E3">
            <w:pPr>
              <w:pStyle w:val="TAN"/>
              <w:rPr>
                <w:rFonts w:eastAsiaTheme="minorEastAsia"/>
                <w:rPrChange w:id="265" w:author="Samsung" w:date="2018-04-03T17:31:00Z">
                  <w:rPr>
                    <w:rFonts w:eastAsia="MS Mincho"/>
                  </w:rPr>
                </w:rPrChange>
              </w:rPr>
            </w:pPr>
            <w:ins w:id="266" w:author="Samsung" w:date="2018-04-03T17:31:00Z">
              <w:r w:rsidRPr="00CE090A">
                <w:rPr>
                  <w:rFonts w:eastAsia="MS Mincho"/>
                  <w:lang w:eastAsia="en-US"/>
                </w:rPr>
                <w:t>NOTE 4:</w:t>
              </w:r>
              <w:r w:rsidRPr="00CE090A">
                <w:rPr>
                  <w:rFonts w:eastAsia="MS Mincho"/>
                  <w:lang w:eastAsia="en-US"/>
                </w:rPr>
                <w:tab/>
              </w:r>
              <w:proofErr w:type="spellStart"/>
              <w:r w:rsidRPr="00CE090A">
                <w:rPr>
                  <w:rFonts w:eastAsia="MS Mincho"/>
                  <w:lang w:eastAsia="en-US"/>
                </w:rPr>
                <w:t>F</w:t>
              </w:r>
              <w:r w:rsidRPr="00855A3D">
                <w:rPr>
                  <w:rFonts w:eastAsia="MS Mincho"/>
                  <w:vertAlign w:val="subscript"/>
                  <w:lang w:eastAsia="en-US"/>
                </w:rPr>
                <w:t>Ioffset</w:t>
              </w:r>
              <w:proofErr w:type="spellEnd"/>
              <w:r w:rsidRPr="00CE090A">
                <w:rPr>
                  <w:rFonts w:eastAsia="MS Mincho"/>
                  <w:lang w:eastAsia="en-US"/>
                </w:rPr>
                <w:t xml:space="preserve"> is the frequency separation between the </w:t>
              </w:r>
              <w:proofErr w:type="spellStart"/>
              <w:r w:rsidRPr="00CE090A">
                <w:rPr>
                  <w:rFonts w:eastAsia="MS Mincho"/>
                  <w:lang w:eastAsia="en-US"/>
                </w:rPr>
                <w:t>center</w:t>
              </w:r>
              <w:proofErr w:type="spellEnd"/>
              <w:r w:rsidRPr="00CE090A">
                <w:rPr>
                  <w:rFonts w:eastAsia="MS Mincho"/>
                  <w:lang w:eastAsia="en-US"/>
                </w:rPr>
                <w:t xml:space="preserve"> of the aggregated CA bandwidth and the </w:t>
              </w:r>
              <w:proofErr w:type="spellStart"/>
              <w:r w:rsidRPr="00CE090A">
                <w:rPr>
                  <w:rFonts w:eastAsia="MS Mincho"/>
                  <w:lang w:eastAsia="en-US"/>
                </w:rPr>
                <w:t>center</w:t>
              </w:r>
              <w:proofErr w:type="spellEnd"/>
              <w:r w:rsidRPr="00CE090A">
                <w:rPr>
                  <w:rFonts w:eastAsia="MS Mincho"/>
                  <w:lang w:eastAsia="en-US"/>
                </w:rPr>
                <w:t xml:space="preserve"> frequency of the Interferer signal.</w:t>
              </w:r>
            </w:ins>
          </w:p>
          <w:p w:rsidR="007F1C3A" w:rsidRDefault="007F1C3A" w:rsidP="00B124AB">
            <w:pPr>
              <w:pStyle w:val="TAN"/>
              <w:rPr>
                <w:ins w:id="267" w:author="Samsung" w:date="2018-04-03T17:32:00Z"/>
                <w:rFonts w:eastAsiaTheme="minorEastAsia"/>
              </w:rPr>
            </w:pPr>
            <w:r w:rsidRPr="00E114C5">
              <w:rPr>
                <w:rFonts w:eastAsia="MS Mincho"/>
              </w:rPr>
              <w:t xml:space="preserve">NOTE </w:t>
            </w:r>
            <w:ins w:id="268" w:author="Samsung" w:date="2018-04-03T17:31:00Z">
              <w:r w:rsidR="00B124AB">
                <w:rPr>
                  <w:rFonts w:eastAsiaTheme="minorEastAsia" w:hint="eastAsia"/>
                </w:rPr>
                <w:t>5</w:t>
              </w:r>
            </w:ins>
            <w:del w:id="269" w:author="Samsung" w:date="2018-04-03T17:31:00Z">
              <w:r w:rsidRPr="00E114C5" w:rsidDel="00B124AB">
                <w:rPr>
                  <w:rFonts w:eastAsia="MS Mincho"/>
                </w:rPr>
                <w:delText>4</w:delText>
              </w:r>
            </w:del>
            <w:r w:rsidRPr="00E114C5">
              <w:rPr>
                <w:rFonts w:eastAsia="MS Mincho"/>
              </w:rPr>
              <w:t>:</w:t>
            </w:r>
            <w:r w:rsidRPr="00E114C5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ins w:id="270" w:author="Samsung" w:date="2018-04-03T17:32:00Z">
              <w:r w:rsidR="00B124AB" w:rsidRPr="009B21F0">
                <w:rPr>
                  <w:rFonts w:eastAsia="MS Mincho"/>
                </w:rPr>
                <w:t>F</w:t>
              </w:r>
              <w:r w:rsidR="00B124AB" w:rsidRPr="003C6F24">
                <w:rPr>
                  <w:rFonts w:eastAsia="MS Mincho"/>
                  <w:vertAlign w:val="subscript"/>
                </w:rPr>
                <w:t>Ioffset</w:t>
              </w:r>
            </w:ins>
            <w:proofErr w:type="spellEnd"/>
            <w:del w:id="271" w:author="Samsung" w:date="2018-04-03T17:32:00Z">
              <w:r w:rsidRPr="00E114C5" w:rsidDel="00B124AB">
                <w:rPr>
                  <w:rFonts w:eastAsia="MS Mincho"/>
                </w:rPr>
                <w:delText>F</w:delText>
              </w:r>
              <w:r w:rsidRPr="00324154" w:rsidDel="00B124AB">
                <w:rPr>
                  <w:rFonts w:eastAsia="MS Mincho"/>
                </w:rPr>
                <w:delText>Interferer</w:delText>
              </w:r>
              <w:r w:rsidRPr="0070051D" w:rsidDel="00B124AB">
                <w:rPr>
                  <w:rFonts w:eastAsia="MS Mincho"/>
                </w:rPr>
                <w:delText xml:space="preserve"> (offset)</w:delText>
              </w:r>
            </w:del>
            <w:r w:rsidRPr="0070051D">
              <w:rPr>
                <w:rFonts w:eastAsia="MS Mincho"/>
              </w:rPr>
              <w:t xml:space="preserve"> shall be further adjusted </w:t>
            </w:r>
            <w:del w:id="272" w:author="Samsung" w:date="2018-04-03T17:32:00Z">
              <w:r w:rsidRPr="0070051D" w:rsidDel="00B124AB">
                <w:rPr>
                  <w:rFonts w:eastAsia="MS Mincho"/>
                </w:rPr>
                <w:delText xml:space="preserve"> </w:delText>
              </w:r>
            </w:del>
            <w:r w:rsidRPr="0070051D">
              <w:rPr>
                <w:rFonts w:eastAsia="MS Mincho"/>
              </w:rPr>
              <w:t xml:space="preserve">to </w:t>
            </w:r>
            <m:oMath>
              <m:d>
                <m:dPr>
                  <m:ctrlPr>
                    <w:rPr>
                      <w:rFonts w:ascii="Cambria Math" w:eastAsia="MS Mincho" w:hAnsi="Cambria Math" w:cs="Arial"/>
                      <w:bCs/>
                      <w:i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MS Mincho" w:hAnsi="Cambria Math" w:cs="Arial"/>
                          <w:bCs/>
                        </w:rPr>
                      </m:ctrlPr>
                    </m:d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="MS Mincho" w:hAnsi="Cambria Math" w:cs="Arial"/>
                              <w:b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S Mincho" w:hAnsi="Cambria Math" w:cs="Arial"/>
                                  <w:b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 w:cs="Arial"/>
                                </w:rPr>
                                <m:t>F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 w:cs="Arial"/>
                                  <w:vertAlign w:val="subscript"/>
                                </w:rPr>
                                <m:t>Interferer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Arial"/>
                        </w:rPr>
                        <m:t>/SCS</m:t>
                      </m:r>
                    </m:e>
                  </m:d>
                  <m:r>
                    <w:rPr>
                      <w:rFonts w:ascii="Cambria Math" w:eastAsia="MS Mincho" w:hAnsi="Cambria Math" w:cs="Arial"/>
                    </w:rPr>
                    <m:t>+0.5</m:t>
                  </m:r>
                </m:e>
              </m:d>
              <m:r>
                <m:rPr>
                  <m:sty m:val="p"/>
                </m:rPr>
                <w:rPr>
                  <w:rFonts w:ascii="Cambria Math" w:eastAsia="MS Mincho" w:hAnsi="Cambria Math" w:cs="Arial"/>
                </w:rPr>
                <m:t>SCS</m:t>
              </m:r>
            </m:oMath>
            <w:r w:rsidRPr="0070051D">
              <w:rPr>
                <w:rFonts w:eastAsia="MS Mincho"/>
              </w:rPr>
              <w:t xml:space="preserve"> MHz with SCS the sub-carrier spacing of the wanted signal in MHz. Wanted and interferer signal have same SCS.</w:t>
            </w:r>
          </w:p>
          <w:p w:rsidR="00B124AB" w:rsidRPr="00B124AB" w:rsidRDefault="00B124AB" w:rsidP="00B124AB">
            <w:pPr>
              <w:pStyle w:val="TAN"/>
              <w:rPr>
                <w:rFonts w:eastAsiaTheme="minorEastAsia"/>
                <w:rPrChange w:id="273" w:author="Samsung" w:date="2018-04-03T17:32:00Z">
                  <w:rPr>
                    <w:rFonts w:eastAsia="MS Mincho"/>
                  </w:rPr>
                </w:rPrChange>
              </w:rPr>
            </w:pPr>
            <w:ins w:id="274" w:author="Samsung" w:date="2018-04-03T17:32:00Z">
              <w:r w:rsidRPr="009B21F0">
                <w:rPr>
                  <w:rFonts w:eastAsia="MS Mincho"/>
                </w:rPr>
                <w:t xml:space="preserve">NOTE 6: </w:t>
              </w:r>
              <w:r w:rsidRPr="009B21F0">
                <w:rPr>
                  <w:rFonts w:eastAsia="MS Mincho"/>
                </w:rPr>
                <w:tab/>
              </w:r>
              <w:proofErr w:type="spellStart"/>
              <w:r w:rsidRPr="009B21F0">
                <w:rPr>
                  <w:rFonts w:eastAsia="MS Mincho"/>
                </w:rPr>
                <w:t>F</w:t>
              </w:r>
              <w:r w:rsidRPr="00855A3D">
                <w:rPr>
                  <w:rFonts w:eastAsia="MS Mincho"/>
                  <w:vertAlign w:val="subscript"/>
                </w:rPr>
                <w:t>Interferer</w:t>
              </w:r>
              <w:proofErr w:type="spellEnd"/>
              <w:r w:rsidRPr="009B21F0">
                <w:rPr>
                  <w:rFonts w:eastAsia="MS Mincho"/>
                </w:rPr>
                <w:t xml:space="preserve"> range values for unwanted modulated interfering signals are interferer </w:t>
              </w:r>
              <w:proofErr w:type="spellStart"/>
              <w:r w:rsidRPr="009B21F0">
                <w:rPr>
                  <w:rFonts w:eastAsia="MS Mincho"/>
                </w:rPr>
                <w:t>center</w:t>
              </w:r>
              <w:proofErr w:type="spellEnd"/>
              <w:r w:rsidRPr="009B21F0">
                <w:rPr>
                  <w:rFonts w:eastAsia="MS Mincho"/>
                </w:rPr>
                <w:t xml:space="preserve"> frequencies.</w:t>
              </w:r>
            </w:ins>
          </w:p>
        </w:tc>
      </w:tr>
    </w:tbl>
    <w:p w:rsidR="007F1C3A" w:rsidRPr="0058284B" w:rsidRDefault="007F1C3A" w:rsidP="007F1C3A">
      <w:pPr>
        <w:pStyle w:val="Guidance"/>
        <w:rPr>
          <w:rFonts w:eastAsia="SimSun"/>
          <w:i w:val="0"/>
          <w:lang w:eastAsia="zh-CN"/>
        </w:rPr>
      </w:pPr>
    </w:p>
    <w:p w:rsidR="00FA649A" w:rsidRPr="001A00AA" w:rsidRDefault="00FA649A" w:rsidP="004307D8">
      <w:pPr>
        <w:pStyle w:val="2"/>
        <w:rPr>
          <w:lang w:eastAsia="zh-CN"/>
        </w:rPr>
      </w:pPr>
      <w:bookmarkStart w:id="275" w:name="_Toc509923368"/>
      <w:bookmarkStart w:id="276" w:name="_Toc509923733"/>
      <w:r>
        <w:rPr>
          <w:rFonts w:hint="eastAsia"/>
          <w:lang w:eastAsia="zh-CN"/>
        </w:rPr>
        <w:lastRenderedPageBreak/>
        <w:t>8</w:t>
      </w:r>
      <w:r w:rsidRPr="00B03402">
        <w:rPr>
          <w:lang w:eastAsia="en-US"/>
        </w:rPr>
        <w:t>.2</w:t>
      </w:r>
      <w:r w:rsidRPr="00B03402">
        <w:rPr>
          <w:lang w:eastAsia="en-US"/>
        </w:rPr>
        <w:tab/>
        <w:t>BS specific</w:t>
      </w:r>
      <w:bookmarkEnd w:id="241"/>
      <w:bookmarkEnd w:id="275"/>
      <w:bookmarkEnd w:id="276"/>
    </w:p>
    <w:p w:rsidR="00FA649A" w:rsidRPr="00C24963" w:rsidRDefault="00FA649A" w:rsidP="00C24963">
      <w:pPr>
        <w:pStyle w:val="3"/>
        <w:rPr>
          <w:lang w:val="en-US" w:eastAsia="zh-CN"/>
        </w:rPr>
      </w:pPr>
      <w:bookmarkStart w:id="277" w:name="_Toc455186868"/>
      <w:bookmarkStart w:id="278" w:name="_Toc509923369"/>
      <w:bookmarkStart w:id="279" w:name="_Toc509923734"/>
      <w:r w:rsidRPr="00C24963">
        <w:rPr>
          <w:lang w:val="en-US" w:eastAsia="zh-CN"/>
        </w:rPr>
        <w:t>8.2.1</w:t>
      </w:r>
      <w:r w:rsidRPr="00C24963">
        <w:rPr>
          <w:lang w:val="en-US" w:eastAsia="zh-CN"/>
        </w:rPr>
        <w:tab/>
      </w:r>
      <w:bookmarkEnd w:id="277"/>
      <w:r w:rsidRPr="00C24963">
        <w:rPr>
          <w:lang w:val="en-US" w:eastAsia="zh-CN"/>
        </w:rPr>
        <w:t>Radiated transmitter characteristics</w:t>
      </w:r>
      <w:bookmarkEnd w:id="278"/>
      <w:bookmarkEnd w:id="279"/>
    </w:p>
    <w:p w:rsidR="00FA649A" w:rsidRPr="00B41E4C" w:rsidRDefault="00FA649A" w:rsidP="00FA649A">
      <w:pPr>
        <w:overflowPunct/>
        <w:autoSpaceDE/>
        <w:autoSpaceDN/>
        <w:adjustRightInd/>
        <w:textAlignment w:val="auto"/>
        <w:rPr>
          <w:rFonts w:eastAsia="SimSun"/>
          <w:lang w:val="en-US" w:eastAsia="zh-CN"/>
        </w:rPr>
      </w:pPr>
      <w:r w:rsidRPr="00B03402">
        <w:rPr>
          <w:rFonts w:eastAsia="DengXian"/>
          <w:i/>
          <w:color w:val="0000FF"/>
          <w:lang w:eastAsia="en-US"/>
        </w:rPr>
        <w:t>&lt;Text to be added&gt;</w:t>
      </w:r>
    </w:p>
    <w:p w:rsidR="00FA649A" w:rsidRPr="00C459DD" w:rsidRDefault="00FA649A" w:rsidP="00C24963">
      <w:pPr>
        <w:pStyle w:val="3"/>
        <w:rPr>
          <w:lang w:val="en-US" w:eastAsia="zh-CN"/>
        </w:rPr>
      </w:pPr>
      <w:bookmarkStart w:id="280" w:name="_Toc509923370"/>
      <w:bookmarkStart w:id="281" w:name="_Toc509923735"/>
      <w:r w:rsidRPr="00C24963">
        <w:rPr>
          <w:lang w:val="en-US" w:eastAsia="zh-CN"/>
        </w:rPr>
        <w:t>8.2.2</w:t>
      </w:r>
      <w:r w:rsidRPr="00C24963">
        <w:rPr>
          <w:lang w:val="en-US" w:eastAsia="zh-CN"/>
        </w:rPr>
        <w:tab/>
        <w:t>Radiated receiver characteristic</w:t>
      </w:r>
      <w:bookmarkEnd w:id="280"/>
      <w:bookmarkEnd w:id="281"/>
    </w:p>
    <w:p w:rsidR="00FA649A" w:rsidRDefault="00FA649A" w:rsidP="00FA649A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B03402">
        <w:rPr>
          <w:rFonts w:eastAsia="DengXian"/>
          <w:i/>
          <w:color w:val="0000FF"/>
          <w:lang w:eastAsia="en-US"/>
        </w:rPr>
        <w:t>&lt;Text to be added&gt;</w:t>
      </w:r>
    </w:p>
    <w:p w:rsidR="00FA649A" w:rsidRDefault="00FA649A" w:rsidP="004307D8">
      <w:pPr>
        <w:pStyle w:val="1"/>
        <w:rPr>
          <w:lang w:eastAsia="zh-CN"/>
        </w:rPr>
      </w:pPr>
      <w:bookmarkStart w:id="282" w:name="_Toc509923371"/>
      <w:bookmarkStart w:id="283" w:name="_Toc509923736"/>
      <w:bookmarkStart w:id="284" w:name="_Toc473554023"/>
      <w:r>
        <w:rPr>
          <w:rFonts w:hint="eastAsia"/>
          <w:lang w:eastAsia="zh-CN"/>
        </w:rPr>
        <w:t>9</w:t>
      </w:r>
      <w:r w:rsidRPr="00B03402">
        <w:rPr>
          <w:lang w:eastAsia="en-US"/>
        </w:rPr>
        <w:tab/>
        <w:t xml:space="preserve">NR </w:t>
      </w:r>
      <w:r w:rsidRPr="00B03402">
        <w:rPr>
          <w:rFonts w:hint="eastAsia"/>
          <w:lang w:eastAsia="zh-CN"/>
        </w:rPr>
        <w:t xml:space="preserve">band </w:t>
      </w:r>
      <w:r>
        <w:rPr>
          <w:rFonts w:hint="eastAsia"/>
          <w:lang w:eastAsia="zh-CN"/>
        </w:rPr>
        <w:t>n258</w:t>
      </w:r>
      <w:r w:rsidRPr="00B03402">
        <w:rPr>
          <w:rFonts w:hint="eastAsia"/>
          <w:lang w:eastAsia="zh-CN"/>
        </w:rPr>
        <w:t xml:space="preserve"> </w:t>
      </w:r>
      <w:r w:rsidRPr="00B03402">
        <w:rPr>
          <w:lang w:eastAsia="en-US"/>
        </w:rPr>
        <w:t>specific issues</w:t>
      </w:r>
      <w:bookmarkEnd w:id="282"/>
      <w:bookmarkEnd w:id="283"/>
    </w:p>
    <w:p w:rsidR="00FA649A" w:rsidRPr="002D17AC" w:rsidRDefault="00FA649A" w:rsidP="00FC7721">
      <w:pPr>
        <w:rPr>
          <w:rFonts w:ascii="Arial" w:eastAsia="DengXian" w:hAnsi="Arial"/>
          <w:sz w:val="36"/>
          <w:lang w:eastAsia="zh-CN"/>
        </w:rPr>
      </w:pPr>
      <w:r>
        <w:rPr>
          <w:lang w:eastAsia="zh-CN"/>
        </w:rPr>
        <w:t>T</w:t>
      </w:r>
      <w:r>
        <w:rPr>
          <w:rFonts w:eastAsia="SimSun"/>
          <w:lang w:eastAsia="zh-CN"/>
        </w:rPr>
        <w:t>his section c</w:t>
      </w:r>
      <w:r>
        <w:rPr>
          <w:rFonts w:eastAsia="SimSun" w:hint="eastAsia"/>
          <w:lang w:eastAsia="zh-CN"/>
        </w:rPr>
        <w:t>ap</w:t>
      </w:r>
      <w:r>
        <w:rPr>
          <w:rFonts w:eastAsia="SimSun"/>
          <w:lang w:eastAsia="zh-CN"/>
        </w:rPr>
        <w:t>tures band specific RF requirement</w:t>
      </w:r>
      <w:r>
        <w:rPr>
          <w:rFonts w:eastAsia="SimSun" w:hint="eastAsia"/>
          <w:lang w:eastAsia="zh-CN"/>
        </w:rPr>
        <w:t xml:space="preserve"> for n258.</w:t>
      </w:r>
      <w:r w:rsidR="00FC7721" w:rsidRPr="002D17AC">
        <w:rPr>
          <w:rFonts w:ascii="Arial" w:eastAsia="DengXian" w:hAnsi="Arial"/>
          <w:sz w:val="36"/>
          <w:lang w:eastAsia="zh-CN"/>
        </w:rPr>
        <w:t xml:space="preserve"> </w:t>
      </w:r>
    </w:p>
    <w:p w:rsidR="00FA649A" w:rsidRPr="00B03402" w:rsidRDefault="00FA649A" w:rsidP="004307D8">
      <w:pPr>
        <w:pStyle w:val="2"/>
        <w:rPr>
          <w:lang w:eastAsia="zh-CN"/>
        </w:rPr>
      </w:pPr>
      <w:bookmarkStart w:id="285" w:name="_Toc509923372"/>
      <w:bookmarkStart w:id="286" w:name="_Toc509923737"/>
      <w:bookmarkEnd w:id="284"/>
      <w:r>
        <w:rPr>
          <w:rFonts w:hint="eastAsia"/>
          <w:lang w:eastAsia="zh-CN"/>
        </w:rPr>
        <w:t>9</w:t>
      </w:r>
      <w:r w:rsidRPr="00B03402">
        <w:rPr>
          <w:lang w:eastAsia="en-US"/>
        </w:rPr>
        <w:t>.1</w:t>
      </w:r>
      <w:r w:rsidRPr="00B03402">
        <w:rPr>
          <w:lang w:eastAsia="en-US"/>
        </w:rPr>
        <w:tab/>
        <w:t>UE specific</w:t>
      </w:r>
      <w:bookmarkEnd w:id="285"/>
      <w:bookmarkEnd w:id="286"/>
    </w:p>
    <w:p w:rsidR="00FA649A" w:rsidRPr="00C24963" w:rsidRDefault="00FA649A" w:rsidP="00C24963">
      <w:pPr>
        <w:pStyle w:val="3"/>
        <w:rPr>
          <w:lang w:val="en-US" w:eastAsia="zh-CN"/>
        </w:rPr>
      </w:pPr>
      <w:bookmarkStart w:id="287" w:name="_Toc509923373"/>
      <w:bookmarkStart w:id="288" w:name="_Toc509923738"/>
      <w:r w:rsidRPr="00C24963">
        <w:rPr>
          <w:lang w:val="en-US" w:eastAsia="zh-CN"/>
        </w:rPr>
        <w:t>9.1.1</w:t>
      </w:r>
      <w:r w:rsidRPr="00C24963">
        <w:rPr>
          <w:lang w:val="en-US" w:eastAsia="zh-CN"/>
        </w:rPr>
        <w:tab/>
        <w:t>Transmitter characteristics</w:t>
      </w:r>
      <w:bookmarkEnd w:id="287"/>
      <w:bookmarkEnd w:id="288"/>
    </w:p>
    <w:p w:rsidR="00FA649A" w:rsidRDefault="00FA649A" w:rsidP="00FA649A">
      <w:pPr>
        <w:pStyle w:val="4"/>
        <w:rPr>
          <w:rFonts w:eastAsia="SimSun"/>
          <w:lang w:val="en-US" w:eastAsia="zh-CN"/>
        </w:rPr>
      </w:pPr>
      <w:bookmarkStart w:id="289" w:name="_Toc509923374"/>
      <w:bookmarkStart w:id="290" w:name="_Toc509923739"/>
      <w:r>
        <w:rPr>
          <w:rFonts w:eastAsia="SimSun" w:hint="eastAsia"/>
          <w:lang w:val="en-US" w:eastAsia="zh-CN"/>
        </w:rPr>
        <w:t>9</w:t>
      </w:r>
      <w:r>
        <w:rPr>
          <w:lang w:val="en-US" w:eastAsia="zh-CN"/>
        </w:rPr>
        <w:t>.1.1.</w:t>
      </w:r>
      <w:r>
        <w:rPr>
          <w:rFonts w:eastAsia="SimSun" w:hint="eastAsia"/>
          <w:lang w:val="en-US" w:eastAsia="zh-CN"/>
        </w:rPr>
        <w:t>1</w:t>
      </w:r>
      <w:r w:rsidRPr="003C2C64">
        <w:rPr>
          <w:lang w:val="en-US" w:eastAsia="zh-CN"/>
        </w:rPr>
        <w:tab/>
      </w:r>
      <w:r>
        <w:rPr>
          <w:rFonts w:eastAsia="SimSun" w:hint="eastAsia"/>
          <w:lang w:val="en-US" w:eastAsia="zh-CN"/>
        </w:rPr>
        <w:t>Transmitter power</w:t>
      </w:r>
      <w:bookmarkEnd w:id="289"/>
      <w:bookmarkEnd w:id="290"/>
    </w:p>
    <w:p w:rsidR="00FA649A" w:rsidRPr="00C24963" w:rsidRDefault="00FA649A" w:rsidP="00C24963">
      <w:pPr>
        <w:pStyle w:val="5"/>
        <w:rPr>
          <w:sz w:val="21"/>
          <w:szCs w:val="21"/>
          <w:lang w:val="en-US" w:eastAsia="zh-CN"/>
        </w:rPr>
      </w:pPr>
      <w:bookmarkStart w:id="291" w:name="_Toc509923375"/>
      <w:bookmarkStart w:id="292" w:name="_Toc509923740"/>
      <w:r w:rsidRPr="00C24963">
        <w:rPr>
          <w:sz w:val="21"/>
          <w:szCs w:val="21"/>
          <w:lang w:val="en-US" w:eastAsia="zh-CN"/>
        </w:rPr>
        <w:t>9.1.1.1.1            Maximum output power</w:t>
      </w:r>
      <w:bookmarkEnd w:id="291"/>
      <w:bookmarkEnd w:id="292"/>
    </w:p>
    <w:p w:rsidR="007F1C3A" w:rsidRPr="008712AF" w:rsidRDefault="007F1C3A" w:rsidP="007F1C3A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For FR2, a</w:t>
      </w:r>
      <w:r w:rsidRPr="008712AF">
        <w:rPr>
          <w:rFonts w:eastAsia="맑은 고딕"/>
        </w:rPr>
        <w:t xml:space="preserve"> single power class is defined for handheld UEs</w:t>
      </w:r>
      <w:r>
        <w:rPr>
          <w:rFonts w:eastAsia="SimSun" w:hint="eastAsia"/>
          <w:lang w:eastAsia="zh-CN"/>
        </w:rPr>
        <w:t>, t</w:t>
      </w:r>
      <w:r w:rsidRPr="008712AF">
        <w:rPr>
          <w:rFonts w:eastAsia="SimSun"/>
          <w:lang w:eastAsia="zh-CN"/>
        </w:rPr>
        <w:t xml:space="preserve">he power class value is defined as the </w:t>
      </w:r>
      <w:r>
        <w:rPr>
          <w:rFonts w:eastAsia="SimSun" w:hint="eastAsia"/>
          <w:lang w:eastAsia="zh-CN"/>
        </w:rPr>
        <w:t xml:space="preserve">minimum </w:t>
      </w:r>
      <w:r w:rsidRPr="008712AF">
        <w:rPr>
          <w:rFonts w:eastAsia="SimSun"/>
          <w:lang w:eastAsia="zh-CN"/>
        </w:rPr>
        <w:t>peak EIRP</w:t>
      </w:r>
      <w:r>
        <w:rPr>
          <w:rFonts w:eastAsia="SimSun" w:hint="eastAsia"/>
          <w:lang w:eastAsia="zh-CN"/>
        </w:rPr>
        <w:t xml:space="preserve"> and is band dependent, </w:t>
      </w:r>
      <w:r>
        <w:rPr>
          <w:rFonts w:eastAsia="SimSun"/>
          <w:lang w:eastAsia="zh-CN"/>
        </w:rPr>
        <w:t>and table</w:t>
      </w:r>
      <w:r>
        <w:rPr>
          <w:rFonts w:eastAsia="SimSun" w:hint="eastAsia"/>
          <w:lang w:eastAsia="zh-CN"/>
        </w:rPr>
        <w:t xml:space="preserve"> 9.1.1.1.1-1</w:t>
      </w:r>
      <w:r w:rsidRPr="00324154">
        <w:t xml:space="preserve"> list</w:t>
      </w:r>
      <w:r>
        <w:rPr>
          <w:rFonts w:eastAsia="SimSun" w:hint="eastAsia"/>
          <w:lang w:eastAsia="zh-CN"/>
        </w:rPr>
        <w:t>s</w:t>
      </w:r>
      <w:r w:rsidRPr="00324154">
        <w:t xml:space="preserve"> </w:t>
      </w:r>
      <w:r>
        <w:rPr>
          <w:rFonts w:eastAsia="SimSun" w:hint="eastAsia"/>
          <w:lang w:eastAsia="zh-CN"/>
        </w:rPr>
        <w:t>the value for n258.</w:t>
      </w:r>
    </w:p>
    <w:p w:rsidR="007F1C3A" w:rsidRPr="0062400E" w:rsidRDefault="007F1C3A" w:rsidP="007F1C3A">
      <w:pPr>
        <w:pStyle w:val="TH"/>
        <w:rPr>
          <w:rFonts w:eastAsia="SimSun"/>
          <w:lang w:eastAsia="zh-CN"/>
        </w:rPr>
      </w:pPr>
      <w:r w:rsidRPr="00314AD3">
        <w:t xml:space="preserve">Table </w:t>
      </w:r>
      <w:r>
        <w:rPr>
          <w:rFonts w:eastAsia="SimSun" w:hint="eastAsia"/>
          <w:lang w:eastAsia="zh-CN"/>
        </w:rPr>
        <w:t>9.1.1.1.1</w:t>
      </w:r>
      <w:r w:rsidRPr="00314AD3">
        <w:t>-1: NR FR2 UE Power Class</w:t>
      </w:r>
      <w:r>
        <w:rPr>
          <w:rFonts w:eastAsia="SimSun" w:hint="eastAsia"/>
          <w:lang w:eastAsia="zh-CN"/>
        </w:rPr>
        <w:t xml:space="preserve"> for n258</w:t>
      </w:r>
    </w:p>
    <w:tbl>
      <w:tblPr>
        <w:tblW w:w="0" w:type="auto"/>
        <w:jc w:val="center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7F1C3A" w:rsidRPr="00823264" w:rsidTr="007773E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3A" w:rsidRPr="00F743FB" w:rsidRDefault="007F1C3A" w:rsidP="007773E3">
            <w:pPr>
              <w:pStyle w:val="TAH"/>
            </w:pPr>
            <w:r w:rsidRPr="00F743FB">
              <w:t>NR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3A" w:rsidRPr="00F743FB" w:rsidRDefault="007F1C3A" w:rsidP="007773E3">
            <w:pPr>
              <w:pStyle w:val="TAH"/>
            </w:pPr>
            <w:r>
              <w:t>Handheld Power Class Min</w:t>
            </w:r>
            <w:r w:rsidRPr="00F743FB">
              <w:t xml:space="preserve"> Peak EIRP (dBm)</w:t>
            </w:r>
          </w:p>
        </w:tc>
      </w:tr>
      <w:tr w:rsidR="007F1C3A" w:rsidRPr="00823264" w:rsidTr="007773E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3A" w:rsidRPr="00162D18" w:rsidRDefault="007F1C3A" w:rsidP="007773E3">
            <w:pPr>
              <w:pStyle w:val="TAC"/>
              <w:rPr>
                <w:rFonts w:eastAsia="SimSun"/>
                <w:lang w:eastAsia="zh-CN"/>
              </w:rPr>
            </w:pPr>
            <w:r w:rsidRPr="00C74D2E">
              <w:t>n25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3A" w:rsidRPr="00C74D2E" w:rsidRDefault="007F1C3A" w:rsidP="007773E3">
            <w:pPr>
              <w:pStyle w:val="TAC"/>
            </w:pPr>
            <w:r w:rsidRPr="00324154">
              <w:t>[21.2-25.2]</w:t>
            </w:r>
          </w:p>
        </w:tc>
      </w:tr>
      <w:tr w:rsidR="007F1C3A" w:rsidRPr="00823264" w:rsidTr="007773E3">
        <w:trPr>
          <w:jc w:val="center"/>
        </w:trPr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7F1C3A" w:rsidRPr="00F743FB" w:rsidRDefault="007F1C3A" w:rsidP="007773E3">
            <w:pPr>
              <w:pStyle w:val="TAN"/>
              <w:rPr>
                <w:color w:val="000000"/>
              </w:rPr>
            </w:pPr>
            <w:r w:rsidRPr="00324154">
              <w:t xml:space="preserve">NOTE 1: </w:t>
            </w:r>
            <w:r w:rsidRPr="00F743FB">
              <w:t>minimum peak EIRP is defined as the lower limit without tolerance</w:t>
            </w:r>
          </w:p>
        </w:tc>
      </w:tr>
    </w:tbl>
    <w:p w:rsidR="00904074" w:rsidRPr="00F743FB" w:rsidRDefault="00904074" w:rsidP="00904074"/>
    <w:p w:rsidR="007F1C3A" w:rsidRPr="00162D18" w:rsidRDefault="007F1C3A" w:rsidP="007F1C3A">
      <w:pPr>
        <w:rPr>
          <w:rFonts w:eastAsia="SimSun"/>
          <w:lang w:eastAsia="zh-CN"/>
        </w:rPr>
      </w:pPr>
      <w:r w:rsidRPr="003D2746">
        <w:t xml:space="preserve">The maximum output power </w:t>
      </w:r>
      <w:r>
        <w:rPr>
          <w:rFonts w:eastAsia="SimSun" w:hint="eastAsia"/>
          <w:lang w:eastAsia="zh-CN"/>
        </w:rPr>
        <w:t xml:space="preserve">requirements on upper limit </w:t>
      </w:r>
      <w:r>
        <w:t>TRP</w:t>
      </w:r>
      <w:r>
        <w:rPr>
          <w:rFonts w:eastAsia="SimSun" w:hint="eastAsia"/>
          <w:lang w:eastAsia="zh-CN"/>
        </w:rPr>
        <w:t xml:space="preserve"> and max allowed EIRP </w:t>
      </w:r>
      <w:r w:rsidRPr="003D2746">
        <w:t xml:space="preserve">are </w:t>
      </w:r>
      <w:r>
        <w:rPr>
          <w:rFonts w:eastAsia="SimSun" w:hint="eastAsia"/>
          <w:lang w:eastAsia="zh-CN"/>
        </w:rPr>
        <w:t>defined as table 9.1.1.1.1-2 for n258</w:t>
      </w:r>
      <w:r>
        <w:t>.</w:t>
      </w:r>
    </w:p>
    <w:p w:rsidR="007F1C3A" w:rsidRPr="0062400E" w:rsidRDefault="007F1C3A" w:rsidP="007F1C3A">
      <w:pPr>
        <w:pStyle w:val="TH"/>
        <w:rPr>
          <w:rFonts w:eastAsia="SimSun"/>
          <w:lang w:eastAsia="zh-CN"/>
        </w:rPr>
      </w:pPr>
      <w:r w:rsidRPr="00823264">
        <w:t xml:space="preserve">Table </w:t>
      </w:r>
      <w:r>
        <w:rPr>
          <w:rFonts w:eastAsia="SimSun" w:hint="eastAsia"/>
          <w:lang w:eastAsia="zh-CN"/>
        </w:rPr>
        <w:t>9</w:t>
      </w:r>
      <w:r w:rsidRPr="00162D18">
        <w:rPr>
          <w:rFonts w:hint="eastAsia"/>
        </w:rPr>
        <w:t>.1.1.1.1</w:t>
      </w:r>
      <w:r w:rsidRPr="00823264">
        <w:t>-</w:t>
      </w:r>
      <w:r>
        <w:t>2</w:t>
      </w:r>
      <w:r w:rsidRPr="00823264">
        <w:t xml:space="preserve">: </w:t>
      </w:r>
      <w:r>
        <w:t xml:space="preserve">NR </w:t>
      </w:r>
      <w:r w:rsidRPr="00823264">
        <w:t xml:space="preserve">UE </w:t>
      </w:r>
      <w:r>
        <w:t>Maximum Output Power Limits</w:t>
      </w:r>
      <w:r>
        <w:rPr>
          <w:rFonts w:eastAsia="SimSun" w:hint="eastAsia"/>
          <w:lang w:eastAsia="zh-CN"/>
        </w:rPr>
        <w:t xml:space="preserve"> for n258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7F1C3A" w:rsidTr="007773E3">
        <w:tc>
          <w:tcPr>
            <w:tcW w:w="1606" w:type="dxa"/>
            <w:shd w:val="clear" w:color="auto" w:fill="auto"/>
            <w:vAlign w:val="center"/>
          </w:tcPr>
          <w:p w:rsidR="007F1C3A" w:rsidRPr="003E276F" w:rsidRDefault="007F1C3A" w:rsidP="007773E3">
            <w:pPr>
              <w:pStyle w:val="TAH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NR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7F1C3A" w:rsidRPr="003E276F" w:rsidRDefault="007F1C3A" w:rsidP="007773E3">
            <w:pPr>
              <w:pStyle w:val="TAH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TRP Handheld (dBm)</w:t>
            </w:r>
          </w:p>
        </w:tc>
        <w:tc>
          <w:tcPr>
            <w:tcW w:w="1633" w:type="dxa"/>
            <w:shd w:val="clear" w:color="auto" w:fill="auto"/>
          </w:tcPr>
          <w:p w:rsidR="007F1C3A" w:rsidRPr="003E276F" w:rsidRDefault="007F1C3A" w:rsidP="007773E3">
            <w:pPr>
              <w:pStyle w:val="TAH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EIRP (dBm)</w:t>
            </w:r>
          </w:p>
          <w:p w:rsidR="007F1C3A" w:rsidRPr="003E276F" w:rsidRDefault="007F1C3A" w:rsidP="007773E3">
            <w:pPr>
              <w:pStyle w:val="TAH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Handheld</w:t>
            </w:r>
          </w:p>
        </w:tc>
      </w:tr>
      <w:tr w:rsidR="007F1C3A" w:rsidTr="007773E3">
        <w:tc>
          <w:tcPr>
            <w:tcW w:w="1606" w:type="dxa"/>
            <w:shd w:val="clear" w:color="auto" w:fill="auto"/>
          </w:tcPr>
          <w:p w:rsidR="007F1C3A" w:rsidRPr="00162D18" w:rsidRDefault="007F1C3A" w:rsidP="007773E3">
            <w:pPr>
              <w:pStyle w:val="TAC"/>
              <w:rPr>
                <w:rFonts w:eastAsia="SimSun"/>
                <w:szCs w:val="22"/>
                <w:lang w:eastAsia="zh-CN"/>
              </w:rPr>
            </w:pPr>
            <w:r w:rsidRPr="003E276F">
              <w:rPr>
                <w:rFonts w:eastAsia="Calibri"/>
                <w:szCs w:val="22"/>
              </w:rPr>
              <w:t>n25</w:t>
            </w:r>
            <w:r>
              <w:rPr>
                <w:rFonts w:eastAsia="SimSun" w:hint="eastAsia"/>
                <w:szCs w:val="22"/>
                <w:lang w:eastAsia="zh-CN"/>
              </w:rPr>
              <w:t>8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7F1C3A" w:rsidRPr="003E276F" w:rsidRDefault="007F1C3A" w:rsidP="007773E3">
            <w:pPr>
              <w:pStyle w:val="TAC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TBD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F1C3A" w:rsidRPr="003E276F" w:rsidRDefault="007F1C3A" w:rsidP="007773E3">
            <w:pPr>
              <w:pStyle w:val="TAC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43</w:t>
            </w:r>
          </w:p>
        </w:tc>
      </w:tr>
    </w:tbl>
    <w:p w:rsidR="00FA649A" w:rsidRDefault="00FA649A" w:rsidP="00FA649A">
      <w:pPr>
        <w:spacing w:line="240" w:lineRule="exact"/>
        <w:rPr>
          <w:rFonts w:eastAsia="SimSun" w:cs="v5.0.0"/>
          <w:lang w:eastAsia="zh-CN"/>
        </w:rPr>
      </w:pPr>
    </w:p>
    <w:p w:rsidR="00FA649A" w:rsidRPr="00C24963" w:rsidRDefault="00FA649A" w:rsidP="00C24963">
      <w:pPr>
        <w:pStyle w:val="5"/>
        <w:rPr>
          <w:sz w:val="21"/>
          <w:szCs w:val="21"/>
          <w:lang w:val="en-US" w:eastAsia="zh-CN"/>
        </w:rPr>
      </w:pPr>
      <w:bookmarkStart w:id="293" w:name="_Toc509923376"/>
      <w:bookmarkStart w:id="294" w:name="_Toc509923741"/>
      <w:r w:rsidRPr="00C24963">
        <w:rPr>
          <w:sz w:val="21"/>
          <w:szCs w:val="21"/>
          <w:lang w:val="en-US" w:eastAsia="zh-CN"/>
        </w:rPr>
        <w:t>9.1.1.1.2           Maximum output power with additional requirements</w:t>
      </w:r>
      <w:bookmarkEnd w:id="293"/>
      <w:bookmarkEnd w:id="294"/>
    </w:p>
    <w:p w:rsidR="00FA649A" w:rsidRPr="00904074" w:rsidRDefault="00FA649A" w:rsidP="00904074">
      <w:pPr>
        <w:overflowPunct/>
        <w:autoSpaceDE/>
        <w:autoSpaceDN/>
        <w:adjustRightInd/>
        <w:textAlignment w:val="auto"/>
        <w:rPr>
          <w:rFonts w:eastAsia="DengXian"/>
          <w:i/>
          <w:color w:val="0000FF"/>
          <w:lang w:eastAsia="en-US"/>
        </w:rPr>
      </w:pPr>
      <w:r w:rsidRPr="00904074">
        <w:rPr>
          <w:rFonts w:eastAsia="DengXian" w:hint="eastAsia"/>
          <w:i/>
          <w:color w:val="0000FF"/>
          <w:lang w:eastAsia="en-US"/>
        </w:rPr>
        <w:t>&lt;The A-MPR will be added &gt;</w:t>
      </w:r>
    </w:p>
    <w:p w:rsidR="00FA649A" w:rsidRDefault="00FA649A" w:rsidP="00FA649A">
      <w:pPr>
        <w:pStyle w:val="4"/>
        <w:rPr>
          <w:rFonts w:eastAsia="SimSun"/>
          <w:lang w:val="en-US" w:eastAsia="zh-CN"/>
        </w:rPr>
      </w:pPr>
      <w:bookmarkStart w:id="295" w:name="_Toc509923377"/>
      <w:bookmarkStart w:id="296" w:name="_Toc509923742"/>
      <w:r>
        <w:rPr>
          <w:rFonts w:eastAsia="SimSun" w:hint="eastAsia"/>
          <w:lang w:val="en-US" w:eastAsia="zh-CN"/>
        </w:rPr>
        <w:t>9</w:t>
      </w:r>
      <w:r>
        <w:rPr>
          <w:lang w:val="en-US"/>
        </w:rPr>
        <w:t>.1.1.</w:t>
      </w:r>
      <w:r>
        <w:rPr>
          <w:rFonts w:eastAsia="SimSun" w:hint="eastAsia"/>
          <w:lang w:val="en-US" w:eastAsia="zh-CN"/>
        </w:rPr>
        <w:t>2</w:t>
      </w:r>
      <w:r w:rsidRPr="003C2C64">
        <w:rPr>
          <w:lang w:val="en-US"/>
        </w:rPr>
        <w:tab/>
      </w:r>
      <w:r>
        <w:rPr>
          <w:rFonts w:eastAsia="SimSun" w:hint="eastAsia"/>
          <w:lang w:val="en-US" w:eastAsia="zh-CN"/>
        </w:rPr>
        <w:t xml:space="preserve">Additional </w:t>
      </w:r>
      <w:r w:rsidRPr="00F40932">
        <w:rPr>
          <w:rFonts w:eastAsia="SimSun"/>
          <w:lang w:val="en-US" w:eastAsia="zh-CN"/>
        </w:rPr>
        <w:t>spectrum emission mask</w:t>
      </w:r>
      <w:bookmarkEnd w:id="295"/>
      <w:bookmarkEnd w:id="296"/>
    </w:p>
    <w:p w:rsidR="00FA649A" w:rsidRPr="00904074" w:rsidRDefault="00FA649A" w:rsidP="00904074">
      <w:pPr>
        <w:overflowPunct/>
        <w:autoSpaceDE/>
        <w:autoSpaceDN/>
        <w:adjustRightInd/>
        <w:textAlignment w:val="auto"/>
        <w:rPr>
          <w:rFonts w:eastAsia="DengXian"/>
          <w:i/>
          <w:color w:val="0000FF"/>
          <w:lang w:eastAsia="en-US"/>
        </w:rPr>
      </w:pPr>
      <w:r w:rsidRPr="00904074">
        <w:rPr>
          <w:rFonts w:eastAsia="DengXian" w:hint="eastAsia"/>
          <w:i/>
          <w:color w:val="0000FF"/>
          <w:lang w:eastAsia="en-US"/>
        </w:rPr>
        <w:t>&lt;The text will be added &gt;</w:t>
      </w:r>
    </w:p>
    <w:p w:rsidR="00FA649A" w:rsidRDefault="00FA649A" w:rsidP="00FA649A">
      <w:pPr>
        <w:pStyle w:val="4"/>
        <w:rPr>
          <w:rFonts w:eastAsia="SimSun"/>
          <w:lang w:val="en-US" w:eastAsia="zh-CN"/>
        </w:rPr>
      </w:pPr>
      <w:bookmarkStart w:id="297" w:name="_Toc509923378"/>
      <w:bookmarkStart w:id="298" w:name="_Toc509923743"/>
      <w:r>
        <w:rPr>
          <w:rFonts w:eastAsia="SimSun" w:hint="eastAsia"/>
          <w:lang w:val="en-US" w:eastAsia="zh-CN"/>
        </w:rPr>
        <w:t>9</w:t>
      </w:r>
      <w:r>
        <w:rPr>
          <w:lang w:val="en-US"/>
        </w:rPr>
        <w:t>.1.1.</w:t>
      </w:r>
      <w:r>
        <w:rPr>
          <w:rFonts w:eastAsia="SimSun" w:hint="eastAsia"/>
          <w:lang w:val="en-US" w:eastAsia="zh-CN"/>
        </w:rPr>
        <w:t>3</w:t>
      </w:r>
      <w:r w:rsidRPr="003C2C64">
        <w:rPr>
          <w:lang w:val="en-US"/>
        </w:rPr>
        <w:tab/>
      </w:r>
      <w:r>
        <w:rPr>
          <w:rFonts w:eastAsia="SimSun" w:hint="eastAsia"/>
          <w:lang w:val="en-US" w:eastAsia="zh-CN"/>
        </w:rPr>
        <w:t>Spurious emission</w:t>
      </w:r>
      <w:bookmarkEnd w:id="297"/>
      <w:bookmarkEnd w:id="298"/>
    </w:p>
    <w:p w:rsidR="00FA649A" w:rsidRPr="00C24963" w:rsidRDefault="00FA649A" w:rsidP="00C24963">
      <w:pPr>
        <w:pStyle w:val="5"/>
        <w:rPr>
          <w:sz w:val="21"/>
          <w:szCs w:val="21"/>
          <w:lang w:val="en-US" w:eastAsia="zh-CN"/>
        </w:rPr>
      </w:pPr>
      <w:bookmarkStart w:id="299" w:name="_Toc509923379"/>
      <w:bookmarkStart w:id="300" w:name="_Toc509923744"/>
      <w:r w:rsidRPr="00C24963">
        <w:rPr>
          <w:sz w:val="21"/>
          <w:szCs w:val="21"/>
          <w:lang w:val="en-US" w:eastAsia="zh-CN"/>
        </w:rPr>
        <w:t>9.1.1.3.1            Additional spurious emission</w:t>
      </w:r>
      <w:bookmarkEnd w:id="299"/>
      <w:bookmarkEnd w:id="300"/>
    </w:p>
    <w:p w:rsidR="00FA649A" w:rsidRPr="00904074" w:rsidRDefault="00FA649A" w:rsidP="00904074">
      <w:pPr>
        <w:overflowPunct/>
        <w:autoSpaceDE/>
        <w:autoSpaceDN/>
        <w:adjustRightInd/>
        <w:textAlignment w:val="auto"/>
        <w:rPr>
          <w:rFonts w:eastAsia="DengXian"/>
          <w:i/>
          <w:color w:val="0000FF"/>
          <w:lang w:eastAsia="en-US"/>
        </w:rPr>
      </w:pPr>
      <w:r w:rsidRPr="00904074">
        <w:rPr>
          <w:rFonts w:eastAsia="DengXian" w:hint="eastAsia"/>
          <w:i/>
          <w:color w:val="0000FF"/>
          <w:lang w:eastAsia="en-US"/>
        </w:rPr>
        <w:t>&lt;The requirements limits will be added to protect EESS&gt;</w:t>
      </w:r>
    </w:p>
    <w:p w:rsidR="00FA649A" w:rsidRPr="00C24963" w:rsidRDefault="00FA649A" w:rsidP="00C24963">
      <w:pPr>
        <w:pStyle w:val="5"/>
        <w:rPr>
          <w:sz w:val="21"/>
          <w:szCs w:val="21"/>
          <w:lang w:val="en-US" w:eastAsia="zh-CN"/>
        </w:rPr>
      </w:pPr>
      <w:bookmarkStart w:id="301" w:name="_Toc509923380"/>
      <w:bookmarkStart w:id="302" w:name="_Toc509923745"/>
      <w:r w:rsidRPr="00C24963">
        <w:rPr>
          <w:sz w:val="21"/>
          <w:szCs w:val="21"/>
          <w:lang w:val="en-US" w:eastAsia="zh-CN"/>
        </w:rPr>
        <w:t>9.1.1.3.2            Spurious emission band UE co-existence</w:t>
      </w:r>
      <w:bookmarkEnd w:id="301"/>
      <w:bookmarkEnd w:id="302"/>
    </w:p>
    <w:p w:rsidR="00FA649A" w:rsidRPr="00904074" w:rsidRDefault="00FA649A" w:rsidP="00904074">
      <w:pPr>
        <w:overflowPunct/>
        <w:autoSpaceDE/>
        <w:autoSpaceDN/>
        <w:adjustRightInd/>
        <w:textAlignment w:val="auto"/>
        <w:rPr>
          <w:rFonts w:eastAsia="DengXian"/>
          <w:i/>
          <w:color w:val="0000FF"/>
          <w:lang w:eastAsia="en-US"/>
        </w:rPr>
      </w:pPr>
      <w:r w:rsidRPr="00904074">
        <w:rPr>
          <w:rFonts w:eastAsia="DengXian" w:hint="eastAsia"/>
          <w:i/>
          <w:color w:val="0000FF"/>
          <w:lang w:eastAsia="en-US"/>
        </w:rPr>
        <w:t>&lt;The requirements limits will be added&gt;</w:t>
      </w:r>
    </w:p>
    <w:p w:rsidR="00FA649A" w:rsidRPr="00C24963" w:rsidRDefault="00FA649A" w:rsidP="00C24963">
      <w:pPr>
        <w:pStyle w:val="3"/>
        <w:rPr>
          <w:lang w:val="en-US" w:eastAsia="zh-CN"/>
        </w:rPr>
      </w:pPr>
      <w:bookmarkStart w:id="303" w:name="_Toc509923381"/>
      <w:bookmarkStart w:id="304" w:name="_Toc509923746"/>
      <w:r w:rsidRPr="00C24963">
        <w:rPr>
          <w:lang w:val="en-US" w:eastAsia="zh-CN"/>
        </w:rPr>
        <w:lastRenderedPageBreak/>
        <w:t>9.1.2</w:t>
      </w:r>
      <w:r w:rsidRPr="00C24963">
        <w:rPr>
          <w:lang w:val="en-US" w:eastAsia="zh-CN"/>
        </w:rPr>
        <w:tab/>
        <w:t>Receiver characteristics</w:t>
      </w:r>
      <w:bookmarkEnd w:id="303"/>
      <w:bookmarkEnd w:id="304"/>
    </w:p>
    <w:p w:rsidR="00FA649A" w:rsidRPr="00F40932" w:rsidRDefault="00FA649A" w:rsidP="00C24963">
      <w:pPr>
        <w:pStyle w:val="4"/>
        <w:rPr>
          <w:lang w:val="en-US" w:eastAsia="zh-CN"/>
        </w:rPr>
      </w:pPr>
      <w:bookmarkStart w:id="305" w:name="_Toc509923382"/>
      <w:bookmarkStart w:id="306" w:name="_Toc509923747"/>
      <w:r>
        <w:rPr>
          <w:rFonts w:hint="eastAsia"/>
          <w:lang w:eastAsia="zh-CN"/>
        </w:rPr>
        <w:t>9</w:t>
      </w:r>
      <w:r w:rsidRPr="0005393A">
        <w:t>.1.2.</w:t>
      </w:r>
      <w:r>
        <w:rPr>
          <w:rFonts w:hint="eastAsia"/>
          <w:lang w:eastAsia="zh-CN"/>
        </w:rPr>
        <w:t>1</w:t>
      </w:r>
      <w:r w:rsidRPr="0005393A">
        <w:tab/>
      </w:r>
      <w:r w:rsidRPr="00F40932">
        <w:rPr>
          <w:lang w:val="en-US" w:eastAsia="zh-CN"/>
        </w:rPr>
        <w:t>Reference sensitivity power level</w:t>
      </w:r>
      <w:bookmarkEnd w:id="305"/>
      <w:bookmarkEnd w:id="306"/>
    </w:p>
    <w:p w:rsidR="007F1C3A" w:rsidRPr="006A10A4" w:rsidRDefault="007F1C3A" w:rsidP="007F1C3A">
      <w:pPr>
        <w:pStyle w:val="Guidance"/>
        <w:rPr>
          <w:rFonts w:eastAsia="SimSun"/>
          <w:i w:val="0"/>
          <w:color w:val="auto"/>
          <w:lang w:eastAsia="zh-CN"/>
        </w:rPr>
      </w:pPr>
      <w:r w:rsidRPr="006A10A4">
        <w:rPr>
          <w:rFonts w:eastAsia="바탕"/>
          <w:i w:val="0"/>
          <w:color w:val="auto"/>
          <w:lang w:eastAsia="ko-KR"/>
        </w:rPr>
        <w:t>T</w:t>
      </w:r>
      <w:r w:rsidRPr="006A10A4">
        <w:rPr>
          <w:rFonts w:eastAsia="바탕" w:hint="eastAsia"/>
          <w:i w:val="0"/>
          <w:color w:val="auto"/>
          <w:lang w:eastAsia="ko-KR"/>
        </w:rPr>
        <w:t xml:space="preserve">he </w:t>
      </w:r>
      <w:r>
        <w:rPr>
          <w:rFonts w:eastAsia="SimSun" w:hint="eastAsia"/>
          <w:i w:val="0"/>
          <w:color w:val="auto"/>
          <w:lang w:eastAsia="zh-CN"/>
        </w:rPr>
        <w:t>Reference sensitivity power level is specified as table 9.1.2.1-1 for n258.</w:t>
      </w:r>
    </w:p>
    <w:p w:rsidR="007F1C3A" w:rsidRPr="0062400E" w:rsidRDefault="007F1C3A" w:rsidP="007F1C3A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rFonts w:eastAsia="SimSun" w:hint="eastAsia"/>
          <w:lang w:eastAsia="zh-CN"/>
        </w:rPr>
        <w:t>9.1.2.1</w:t>
      </w:r>
      <w:r>
        <w:t xml:space="preserve">-1: </w:t>
      </w:r>
      <w:r w:rsidRPr="00C4676B">
        <w:t xml:space="preserve">Reference sensitivity </w:t>
      </w:r>
      <w:r>
        <w:rPr>
          <w:rFonts w:eastAsia="SimSun" w:hint="eastAsia"/>
          <w:lang w:eastAsia="zh-CN"/>
        </w:rPr>
        <w:t>for n258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1971"/>
        <w:gridCol w:w="1971"/>
        <w:gridCol w:w="1372"/>
        <w:gridCol w:w="1553"/>
      </w:tblGrid>
      <w:tr w:rsidR="007F1C3A" w:rsidRPr="00F02618" w:rsidTr="007773E3">
        <w:tc>
          <w:tcPr>
            <w:tcW w:w="1256" w:type="dxa"/>
            <w:vMerge w:val="restart"/>
            <w:shd w:val="clear" w:color="auto" w:fill="auto"/>
          </w:tcPr>
          <w:p w:rsidR="007F1C3A" w:rsidRPr="00F02618" w:rsidRDefault="007F1C3A" w:rsidP="007773E3">
            <w:pPr>
              <w:pStyle w:val="TAH"/>
              <w:rPr>
                <w:rFonts w:eastAsia="Calibri"/>
                <w:szCs w:val="22"/>
              </w:rPr>
            </w:pPr>
            <w:r w:rsidRPr="00F02618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6867" w:type="dxa"/>
            <w:gridSpan w:val="4"/>
            <w:shd w:val="clear" w:color="auto" w:fill="auto"/>
            <w:vAlign w:val="center"/>
          </w:tcPr>
          <w:p w:rsidR="007F1C3A" w:rsidRPr="00F02618" w:rsidRDefault="007F1C3A" w:rsidP="007773E3">
            <w:pPr>
              <w:pStyle w:val="TAH"/>
              <w:rPr>
                <w:rFonts w:eastAsia="MS Mincho"/>
                <w:szCs w:val="22"/>
              </w:rPr>
            </w:pPr>
            <w:r w:rsidRPr="00F02618">
              <w:rPr>
                <w:rFonts w:eastAsia="MS Mincho"/>
                <w:szCs w:val="22"/>
              </w:rPr>
              <w:t>REFSENS (dBm) / Channel bandwidth</w:t>
            </w:r>
          </w:p>
        </w:tc>
      </w:tr>
      <w:tr w:rsidR="007F1C3A" w:rsidRPr="00F02618" w:rsidTr="007773E3">
        <w:tc>
          <w:tcPr>
            <w:tcW w:w="1256" w:type="dxa"/>
            <w:vMerge/>
            <w:shd w:val="clear" w:color="auto" w:fill="auto"/>
          </w:tcPr>
          <w:p w:rsidR="007F1C3A" w:rsidRPr="00F02618" w:rsidRDefault="007F1C3A" w:rsidP="007773E3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7F1C3A" w:rsidRPr="00F02618" w:rsidRDefault="007F1C3A" w:rsidP="007773E3">
            <w:pPr>
              <w:pStyle w:val="TAH"/>
              <w:rPr>
                <w:rFonts w:eastAsia="Calibri"/>
                <w:szCs w:val="22"/>
              </w:rPr>
            </w:pPr>
            <w:r w:rsidRPr="00F02618">
              <w:rPr>
                <w:rFonts w:eastAsia="MS Mincho"/>
                <w:szCs w:val="22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:rsidR="007F1C3A" w:rsidRPr="00F02618" w:rsidRDefault="007F1C3A" w:rsidP="007773E3">
            <w:pPr>
              <w:pStyle w:val="TAH"/>
              <w:rPr>
                <w:rFonts w:eastAsia="Calibri"/>
                <w:szCs w:val="22"/>
              </w:rPr>
            </w:pPr>
            <w:r w:rsidRPr="00F02618">
              <w:rPr>
                <w:rFonts w:eastAsia="MS Mincho"/>
                <w:szCs w:val="22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:rsidR="007F1C3A" w:rsidRPr="00F02618" w:rsidRDefault="007F1C3A" w:rsidP="007773E3">
            <w:pPr>
              <w:pStyle w:val="TAH"/>
              <w:rPr>
                <w:rFonts w:eastAsia="Calibri"/>
                <w:szCs w:val="22"/>
              </w:rPr>
            </w:pPr>
            <w:r w:rsidRPr="00F02618">
              <w:rPr>
                <w:rFonts w:eastAsia="MS Mincho"/>
                <w:szCs w:val="22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:rsidR="007F1C3A" w:rsidRPr="00F02618" w:rsidRDefault="007F1C3A" w:rsidP="007773E3">
            <w:pPr>
              <w:pStyle w:val="TAH"/>
              <w:rPr>
                <w:rFonts w:eastAsia="Calibri"/>
                <w:szCs w:val="22"/>
              </w:rPr>
            </w:pPr>
            <w:r w:rsidRPr="00F02618">
              <w:rPr>
                <w:rFonts w:eastAsia="MS Mincho"/>
                <w:szCs w:val="22"/>
              </w:rPr>
              <w:t>400 MHz</w:t>
            </w:r>
          </w:p>
        </w:tc>
      </w:tr>
      <w:tr w:rsidR="007F1C3A" w:rsidTr="007773E3">
        <w:tc>
          <w:tcPr>
            <w:tcW w:w="1256" w:type="dxa"/>
            <w:shd w:val="clear" w:color="auto" w:fill="auto"/>
          </w:tcPr>
          <w:p w:rsidR="007F1C3A" w:rsidRPr="006A10A4" w:rsidRDefault="007F1C3A" w:rsidP="007773E3">
            <w:pPr>
              <w:pStyle w:val="TAC"/>
              <w:rPr>
                <w:rFonts w:eastAsia="SimSun"/>
                <w:szCs w:val="22"/>
                <w:lang w:eastAsia="zh-CN"/>
              </w:rPr>
            </w:pPr>
            <w:r w:rsidRPr="00F02618">
              <w:rPr>
                <w:rFonts w:eastAsia="Calibri"/>
                <w:szCs w:val="22"/>
              </w:rPr>
              <w:t>n25</w:t>
            </w:r>
            <w:r>
              <w:rPr>
                <w:rFonts w:eastAsia="SimSun" w:hint="eastAsia"/>
                <w:szCs w:val="22"/>
                <w:lang w:eastAsia="zh-CN"/>
              </w:rPr>
              <w:t>8</w:t>
            </w:r>
          </w:p>
        </w:tc>
        <w:tc>
          <w:tcPr>
            <w:tcW w:w="1971" w:type="dxa"/>
            <w:shd w:val="clear" w:color="auto" w:fill="auto"/>
            <w:vAlign w:val="bottom"/>
          </w:tcPr>
          <w:p w:rsidR="007F1C3A" w:rsidRPr="00F02618" w:rsidRDefault="007F1C3A" w:rsidP="007773E3">
            <w:pPr>
              <w:pStyle w:val="TAC"/>
              <w:rPr>
                <w:rFonts w:eastAsia="Calibri"/>
                <w:szCs w:val="22"/>
              </w:rPr>
            </w:pPr>
            <w:r w:rsidRPr="00F02618">
              <w:rPr>
                <w:rFonts w:eastAsia="Calibri" w:cs="Arial"/>
                <w:color w:val="000000"/>
                <w:szCs w:val="18"/>
                <w:lang w:val="en-US"/>
              </w:rPr>
              <w:t>[-92.1 to -85.4 ]</w:t>
            </w:r>
          </w:p>
        </w:tc>
        <w:tc>
          <w:tcPr>
            <w:tcW w:w="1971" w:type="dxa"/>
            <w:shd w:val="clear" w:color="auto" w:fill="auto"/>
            <w:vAlign w:val="bottom"/>
          </w:tcPr>
          <w:p w:rsidR="007F1C3A" w:rsidRPr="00F02618" w:rsidRDefault="007F1C3A" w:rsidP="007773E3">
            <w:pPr>
              <w:pStyle w:val="TAC"/>
              <w:rPr>
                <w:rFonts w:eastAsia="Calibri"/>
                <w:szCs w:val="22"/>
              </w:rPr>
            </w:pPr>
            <w:r w:rsidRPr="00F02618">
              <w:rPr>
                <w:rFonts w:eastAsia="Calibri" w:cs="Arial"/>
                <w:color w:val="000000"/>
                <w:szCs w:val="18"/>
                <w:lang w:val="en-US"/>
              </w:rPr>
              <w:t>[-89.1 to -82.4 ]</w:t>
            </w:r>
          </w:p>
        </w:tc>
        <w:tc>
          <w:tcPr>
            <w:tcW w:w="1372" w:type="dxa"/>
            <w:shd w:val="clear" w:color="auto" w:fill="auto"/>
          </w:tcPr>
          <w:p w:rsidR="007F1C3A" w:rsidRPr="00F02618" w:rsidRDefault="007F1C3A" w:rsidP="007773E3">
            <w:pPr>
              <w:pStyle w:val="TAC"/>
              <w:rPr>
                <w:rFonts w:eastAsia="Calibri"/>
                <w:szCs w:val="22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7F1C3A" w:rsidRPr="00F02618" w:rsidRDefault="007F1C3A" w:rsidP="007773E3">
            <w:pPr>
              <w:pStyle w:val="TAC"/>
              <w:rPr>
                <w:rFonts w:eastAsia="Calibri"/>
                <w:szCs w:val="22"/>
              </w:rPr>
            </w:pPr>
            <w:r w:rsidRPr="00F02618">
              <w:rPr>
                <w:rFonts w:eastAsia="Calibri" w:cs="Arial"/>
                <w:color w:val="000000"/>
                <w:szCs w:val="18"/>
                <w:lang w:val="en-US"/>
              </w:rPr>
              <w:t>[-83.1 to -76.4 ]</w:t>
            </w:r>
          </w:p>
        </w:tc>
      </w:tr>
    </w:tbl>
    <w:p w:rsidR="00FA649A" w:rsidRDefault="00FA649A" w:rsidP="00FA649A">
      <w:pPr>
        <w:pStyle w:val="Guidance"/>
        <w:rPr>
          <w:rFonts w:eastAsia="SimSun"/>
          <w:lang w:eastAsia="zh-CN"/>
        </w:rPr>
      </w:pPr>
    </w:p>
    <w:p w:rsidR="00FA649A" w:rsidRPr="00F40932" w:rsidRDefault="00FA649A" w:rsidP="00C24963">
      <w:pPr>
        <w:pStyle w:val="4"/>
        <w:rPr>
          <w:lang w:val="en-US" w:eastAsia="zh-CN"/>
        </w:rPr>
      </w:pPr>
      <w:bookmarkStart w:id="307" w:name="_Toc509923383"/>
      <w:bookmarkStart w:id="308" w:name="_Toc509923748"/>
      <w:r>
        <w:rPr>
          <w:rFonts w:hint="eastAsia"/>
          <w:lang w:eastAsia="zh-CN"/>
        </w:rPr>
        <w:t>9</w:t>
      </w:r>
      <w:r w:rsidRPr="0005393A">
        <w:t>.1.2.</w:t>
      </w:r>
      <w:r>
        <w:rPr>
          <w:rFonts w:hint="eastAsia"/>
          <w:lang w:eastAsia="zh-CN"/>
        </w:rPr>
        <w:t>2</w:t>
      </w:r>
      <w:r w:rsidRPr="0005393A">
        <w:tab/>
      </w:r>
      <w:r w:rsidR="007F1C3A">
        <w:rPr>
          <w:rFonts w:eastAsiaTheme="minorEastAsia" w:hint="eastAsia"/>
          <w:lang w:val="en-US"/>
        </w:rPr>
        <w:t>In-</w:t>
      </w:r>
      <w:r>
        <w:rPr>
          <w:rFonts w:hint="eastAsia"/>
          <w:lang w:val="en-US" w:eastAsia="zh-CN"/>
        </w:rPr>
        <w:t>band blocking</w:t>
      </w:r>
      <w:bookmarkEnd w:id="307"/>
      <w:bookmarkEnd w:id="308"/>
    </w:p>
    <w:p w:rsidR="007F1C3A" w:rsidRPr="00904074" w:rsidRDefault="007F1C3A" w:rsidP="007F1C3A">
      <w:pPr>
        <w:pStyle w:val="Guidance"/>
        <w:rPr>
          <w:rFonts w:eastAsia="SimSun"/>
          <w:i w:val="0"/>
          <w:color w:val="auto"/>
          <w:lang w:eastAsia="zh-CN"/>
        </w:rPr>
      </w:pPr>
      <w:r w:rsidRPr="00904074">
        <w:rPr>
          <w:rFonts w:eastAsia="SimSun" w:hint="eastAsia"/>
          <w:i w:val="0"/>
          <w:color w:val="auto"/>
          <w:lang w:eastAsia="zh-CN"/>
        </w:rPr>
        <w:t>In-band blocking</w:t>
      </w:r>
      <w:del w:id="309" w:author="zhangjuan" w:date="2018-04-06T15:47:00Z">
        <w:r w:rsidRPr="00904074" w:rsidDel="005C0C16">
          <w:rPr>
            <w:rFonts w:eastAsia="SimSun" w:hint="eastAsia"/>
            <w:i w:val="0"/>
            <w:color w:val="auto"/>
            <w:lang w:eastAsia="zh-CN"/>
          </w:rPr>
          <w:delText xml:space="preserve"> minmum</w:delText>
        </w:r>
      </w:del>
      <w:r w:rsidRPr="00904074">
        <w:rPr>
          <w:rFonts w:eastAsia="SimSun" w:hint="eastAsia"/>
          <w:i w:val="0"/>
          <w:color w:val="auto"/>
          <w:lang w:eastAsia="zh-CN"/>
        </w:rPr>
        <w:t xml:space="preserve"> </w:t>
      </w:r>
      <w:proofErr w:type="spellStart"/>
      <w:r w:rsidRPr="00904074">
        <w:rPr>
          <w:rFonts w:eastAsia="SimSun" w:hint="eastAsia"/>
          <w:i w:val="0"/>
          <w:color w:val="auto"/>
          <w:lang w:eastAsia="zh-CN"/>
        </w:rPr>
        <w:t>reuqirements</w:t>
      </w:r>
      <w:proofErr w:type="spellEnd"/>
      <w:r w:rsidRPr="00904074">
        <w:rPr>
          <w:rFonts w:eastAsia="SimSun" w:hint="eastAsia"/>
          <w:i w:val="0"/>
          <w:color w:val="auto"/>
          <w:lang w:eastAsia="zh-CN"/>
        </w:rPr>
        <w:t xml:space="preserve"> for n258 are specified as </w:t>
      </w:r>
      <w:r w:rsidRPr="00904074">
        <w:rPr>
          <w:rFonts w:eastAsia="SimSun"/>
          <w:i w:val="0"/>
          <w:color w:val="auto"/>
          <w:lang w:eastAsia="zh-CN"/>
        </w:rPr>
        <w:t>table</w:t>
      </w:r>
      <w:r w:rsidRPr="00904074">
        <w:rPr>
          <w:rFonts w:eastAsia="SimSun" w:hint="eastAsia"/>
          <w:i w:val="0"/>
          <w:color w:val="auto"/>
          <w:lang w:eastAsia="zh-CN"/>
        </w:rPr>
        <w:t xml:space="preserve"> 9.1.2.2-1.</w:t>
      </w:r>
    </w:p>
    <w:p w:rsidR="007F1C3A" w:rsidRPr="0062400E" w:rsidRDefault="007F1C3A" w:rsidP="007F1C3A">
      <w:pPr>
        <w:pStyle w:val="TH"/>
        <w:rPr>
          <w:rFonts w:eastAsia="SimSun"/>
          <w:lang w:eastAsia="zh-CN"/>
        </w:rPr>
      </w:pPr>
      <w:r w:rsidRPr="0032110F">
        <w:t xml:space="preserve">Table </w:t>
      </w:r>
      <w:r>
        <w:rPr>
          <w:rFonts w:eastAsia="SimSun" w:hint="eastAsia"/>
          <w:lang w:eastAsia="zh-CN"/>
        </w:rPr>
        <w:t>9.1.2.2</w:t>
      </w:r>
      <w:r w:rsidRPr="0032110F">
        <w:rPr>
          <w:rFonts w:eastAsia="MS Mincho"/>
        </w:rPr>
        <w:t>-1</w:t>
      </w:r>
      <w:r w:rsidRPr="0032110F">
        <w:t xml:space="preserve">: In band blocking </w:t>
      </w:r>
      <w:del w:id="310" w:author="Samsung" w:date="2018-04-03T17:33:00Z">
        <w:r w:rsidDel="00B124AB">
          <w:delText xml:space="preserve">minimum </w:delText>
        </w:r>
      </w:del>
      <w:r>
        <w:t>requirements</w:t>
      </w:r>
      <w:r>
        <w:rPr>
          <w:rFonts w:eastAsia="SimSun" w:hint="eastAsia"/>
          <w:lang w:eastAsia="zh-CN"/>
        </w:rPr>
        <w:t xml:space="preserve"> for n258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708"/>
        <w:gridCol w:w="1755"/>
        <w:gridCol w:w="1620"/>
        <w:gridCol w:w="1530"/>
        <w:gridCol w:w="2047"/>
      </w:tblGrid>
      <w:tr w:rsidR="007F1C3A" w:rsidRPr="0032110F" w:rsidTr="007773E3">
        <w:trPr>
          <w:jc w:val="center"/>
        </w:trPr>
        <w:tc>
          <w:tcPr>
            <w:tcW w:w="1553" w:type="dxa"/>
            <w:vMerge w:val="restart"/>
          </w:tcPr>
          <w:p w:rsidR="007F1C3A" w:rsidRPr="0032110F" w:rsidRDefault="007F1C3A" w:rsidP="007773E3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Rx parameter</w:t>
            </w:r>
          </w:p>
        </w:tc>
        <w:tc>
          <w:tcPr>
            <w:tcW w:w="708" w:type="dxa"/>
            <w:vMerge w:val="restart"/>
          </w:tcPr>
          <w:p w:rsidR="007F1C3A" w:rsidRPr="0032110F" w:rsidRDefault="007F1C3A" w:rsidP="007773E3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 xml:space="preserve">Units </w:t>
            </w:r>
          </w:p>
        </w:tc>
        <w:tc>
          <w:tcPr>
            <w:tcW w:w="6952" w:type="dxa"/>
            <w:gridSpan w:val="4"/>
          </w:tcPr>
          <w:p w:rsidR="007F1C3A" w:rsidRPr="0032110F" w:rsidRDefault="007F1C3A" w:rsidP="007773E3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Channel bandwidth</w:t>
            </w:r>
          </w:p>
        </w:tc>
      </w:tr>
      <w:tr w:rsidR="007F1C3A" w:rsidRPr="0032110F" w:rsidTr="007773E3">
        <w:trPr>
          <w:jc w:val="center"/>
        </w:trPr>
        <w:tc>
          <w:tcPr>
            <w:tcW w:w="1553" w:type="dxa"/>
            <w:vMerge/>
          </w:tcPr>
          <w:p w:rsidR="007F1C3A" w:rsidRPr="0032110F" w:rsidRDefault="007F1C3A" w:rsidP="007773E3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  <w:vMerge/>
          </w:tcPr>
          <w:p w:rsidR="007F1C3A" w:rsidRPr="0032110F" w:rsidRDefault="007F1C3A" w:rsidP="007773E3">
            <w:pPr>
              <w:pStyle w:val="TAH"/>
              <w:rPr>
                <w:rFonts w:cs="Arial"/>
              </w:rPr>
            </w:pPr>
          </w:p>
        </w:tc>
        <w:tc>
          <w:tcPr>
            <w:tcW w:w="1755" w:type="dxa"/>
          </w:tcPr>
          <w:p w:rsidR="007F1C3A" w:rsidRPr="0032110F" w:rsidRDefault="007F1C3A" w:rsidP="007773E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  <w:r w:rsidRPr="0032110F">
              <w:rPr>
                <w:rFonts w:cs="Arial"/>
              </w:rPr>
              <w:t xml:space="preserve"> MHz </w:t>
            </w:r>
          </w:p>
        </w:tc>
        <w:tc>
          <w:tcPr>
            <w:tcW w:w="1620" w:type="dxa"/>
          </w:tcPr>
          <w:p w:rsidR="007F1C3A" w:rsidRPr="0032110F" w:rsidRDefault="007F1C3A" w:rsidP="007773E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r w:rsidRPr="0032110F">
              <w:rPr>
                <w:rFonts w:cs="Arial"/>
              </w:rPr>
              <w:t xml:space="preserve"> MHz</w:t>
            </w:r>
          </w:p>
        </w:tc>
        <w:tc>
          <w:tcPr>
            <w:tcW w:w="1530" w:type="dxa"/>
          </w:tcPr>
          <w:p w:rsidR="007F1C3A" w:rsidRPr="0032110F" w:rsidRDefault="007F1C3A" w:rsidP="007773E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  <w:r w:rsidRPr="0032110F">
              <w:rPr>
                <w:rFonts w:cs="Arial"/>
              </w:rPr>
              <w:t xml:space="preserve"> MHz</w:t>
            </w:r>
          </w:p>
        </w:tc>
        <w:tc>
          <w:tcPr>
            <w:tcW w:w="2047" w:type="dxa"/>
          </w:tcPr>
          <w:p w:rsidR="007F1C3A" w:rsidRPr="0032110F" w:rsidRDefault="007F1C3A" w:rsidP="007773E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</w:t>
            </w:r>
            <w:r w:rsidRPr="0032110F">
              <w:rPr>
                <w:rFonts w:cs="Arial"/>
              </w:rPr>
              <w:t>0 MHz</w:t>
            </w:r>
          </w:p>
        </w:tc>
      </w:tr>
      <w:tr w:rsidR="007F1C3A" w:rsidRPr="0032110F" w:rsidTr="007773E3">
        <w:trPr>
          <w:trHeight w:val="828"/>
          <w:jc w:val="center"/>
        </w:trPr>
        <w:tc>
          <w:tcPr>
            <w:tcW w:w="1553" w:type="dxa"/>
            <w:vAlign w:val="center"/>
          </w:tcPr>
          <w:p w:rsidR="007F1C3A" w:rsidRPr="0032110F" w:rsidRDefault="007F1C3A" w:rsidP="007773E3">
            <w:pPr>
              <w:pStyle w:val="TAL"/>
              <w:rPr>
                <w:rFonts w:cs="Arial"/>
              </w:rPr>
            </w:pPr>
            <w:r w:rsidRPr="0032110F">
              <w:rPr>
                <w:rFonts w:cs="Arial"/>
              </w:rPr>
              <w:t>Power in Transmission Bandwidth Configuration</w:t>
            </w:r>
          </w:p>
        </w:tc>
        <w:tc>
          <w:tcPr>
            <w:tcW w:w="708" w:type="dxa"/>
            <w:vAlign w:val="center"/>
          </w:tcPr>
          <w:p w:rsidR="007F1C3A" w:rsidRPr="0032110F" w:rsidRDefault="007F1C3A" w:rsidP="007773E3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dBm</w:t>
            </w:r>
          </w:p>
        </w:tc>
        <w:tc>
          <w:tcPr>
            <w:tcW w:w="6952" w:type="dxa"/>
            <w:gridSpan w:val="4"/>
            <w:vAlign w:val="center"/>
          </w:tcPr>
          <w:p w:rsidR="007F1C3A" w:rsidRPr="0032110F" w:rsidRDefault="007F1C3A" w:rsidP="007773E3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 xml:space="preserve">REFSENS + </w:t>
            </w:r>
            <w:r>
              <w:rPr>
                <w:rFonts w:cs="Arial"/>
              </w:rPr>
              <w:t>14dB</w:t>
            </w:r>
          </w:p>
          <w:p w:rsidR="007F1C3A" w:rsidRPr="0032110F" w:rsidRDefault="007F1C3A" w:rsidP="007773E3">
            <w:pPr>
              <w:pStyle w:val="TAC"/>
              <w:jc w:val="left"/>
              <w:rPr>
                <w:rFonts w:cs="Arial"/>
              </w:rPr>
            </w:pPr>
          </w:p>
        </w:tc>
      </w:tr>
      <w:tr w:rsidR="007F1C3A" w:rsidRPr="0032110F" w:rsidTr="007773E3">
        <w:trPr>
          <w:jc w:val="center"/>
        </w:trPr>
        <w:tc>
          <w:tcPr>
            <w:tcW w:w="1553" w:type="dxa"/>
          </w:tcPr>
          <w:p w:rsidR="007F1C3A" w:rsidRPr="0032110F" w:rsidRDefault="007F1C3A" w:rsidP="007773E3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32110F">
              <w:rPr>
                <w:rFonts w:eastAsia="MS Mincho" w:cs="Arial"/>
                <w:bCs/>
              </w:rPr>
              <w:t>BW</w:t>
            </w:r>
            <w:r w:rsidRPr="003211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8" w:type="dxa"/>
          </w:tcPr>
          <w:p w:rsidR="007F1C3A" w:rsidRPr="0032110F" w:rsidRDefault="007F1C3A" w:rsidP="007773E3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1755" w:type="dxa"/>
            <w:vAlign w:val="center"/>
          </w:tcPr>
          <w:p w:rsidR="007F1C3A" w:rsidRPr="0032110F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620" w:type="dxa"/>
            <w:vAlign w:val="center"/>
          </w:tcPr>
          <w:p w:rsidR="007F1C3A" w:rsidRPr="0032110F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1530" w:type="dxa"/>
            <w:vAlign w:val="center"/>
          </w:tcPr>
          <w:p w:rsidR="007F1C3A" w:rsidRPr="0032110F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2047" w:type="dxa"/>
            <w:vAlign w:val="center"/>
          </w:tcPr>
          <w:p w:rsidR="007F1C3A" w:rsidRPr="0032110F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</w:tr>
      <w:tr w:rsidR="007F1C3A" w:rsidRPr="0032110F" w:rsidTr="007773E3">
        <w:trPr>
          <w:jc w:val="center"/>
        </w:trPr>
        <w:tc>
          <w:tcPr>
            <w:tcW w:w="1553" w:type="dxa"/>
          </w:tcPr>
          <w:p w:rsidR="007F1C3A" w:rsidRPr="005A7520" w:rsidRDefault="007F1C3A" w:rsidP="007773E3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5A7520">
              <w:rPr>
                <w:rFonts w:eastAsia="MS Mincho" w:cs="Arial"/>
                <w:bCs/>
              </w:rPr>
              <w:t>P</w:t>
            </w:r>
            <w:r w:rsidRPr="00C84332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  <w:p w:rsidR="007F1C3A" w:rsidRPr="00420B06" w:rsidRDefault="007F1C3A" w:rsidP="007773E3">
            <w:pPr>
              <w:pStyle w:val="TAL"/>
              <w:rPr>
                <w:rFonts w:eastAsia="SimSun" w:cs="Arial"/>
                <w:bCs/>
                <w:lang w:eastAsia="zh-CN"/>
              </w:rPr>
            </w:pPr>
            <w:r>
              <w:rPr>
                <w:rFonts w:eastAsia="MS Mincho" w:cs="Arial"/>
                <w:bCs/>
              </w:rPr>
              <w:t>for bands n25</w:t>
            </w:r>
            <w:r>
              <w:rPr>
                <w:rFonts w:eastAsia="SimSun" w:cs="Arial" w:hint="eastAsia"/>
                <w:bCs/>
                <w:lang w:eastAsia="zh-CN"/>
              </w:rPr>
              <w:t>8</w:t>
            </w:r>
          </w:p>
        </w:tc>
        <w:tc>
          <w:tcPr>
            <w:tcW w:w="708" w:type="dxa"/>
            <w:vAlign w:val="center"/>
          </w:tcPr>
          <w:p w:rsidR="007F1C3A" w:rsidRPr="0032110F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1755" w:type="dxa"/>
            <w:vAlign w:val="center"/>
          </w:tcPr>
          <w:p w:rsidR="007F1C3A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REFSENS + 42</w:t>
            </w:r>
          </w:p>
        </w:tc>
        <w:tc>
          <w:tcPr>
            <w:tcW w:w="1620" w:type="dxa"/>
            <w:vAlign w:val="center"/>
          </w:tcPr>
          <w:p w:rsidR="007F1C3A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REFSENS + 42</w:t>
            </w:r>
          </w:p>
        </w:tc>
        <w:tc>
          <w:tcPr>
            <w:tcW w:w="1530" w:type="dxa"/>
            <w:vAlign w:val="center"/>
          </w:tcPr>
          <w:p w:rsidR="007F1C3A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REFSENS + 42</w:t>
            </w:r>
          </w:p>
        </w:tc>
        <w:tc>
          <w:tcPr>
            <w:tcW w:w="2047" w:type="dxa"/>
            <w:vAlign w:val="center"/>
          </w:tcPr>
          <w:p w:rsidR="007F1C3A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REFSENS + 42</w:t>
            </w:r>
          </w:p>
        </w:tc>
      </w:tr>
      <w:tr w:rsidR="007F1C3A" w:rsidRPr="0032110F" w:rsidTr="007773E3">
        <w:trPr>
          <w:jc w:val="center"/>
        </w:trPr>
        <w:tc>
          <w:tcPr>
            <w:tcW w:w="1553" w:type="dxa"/>
          </w:tcPr>
          <w:p w:rsidR="007F1C3A" w:rsidRPr="0032110F" w:rsidRDefault="007F1C3A" w:rsidP="007773E3">
            <w:pPr>
              <w:pStyle w:val="TAL"/>
              <w:rPr>
                <w:rFonts w:cs="Arial"/>
                <w:i/>
              </w:rPr>
            </w:pPr>
            <w:proofErr w:type="spellStart"/>
            <w:r w:rsidRPr="0032110F">
              <w:rPr>
                <w:rFonts w:eastAsia="MS Mincho" w:cs="Arial"/>
                <w:bCs/>
              </w:rPr>
              <w:t>F</w:t>
            </w:r>
            <w:r w:rsidRPr="0032110F">
              <w:rPr>
                <w:rFonts w:eastAsia="MS Mincho" w:cs="Arial"/>
                <w:bCs/>
                <w:vertAlign w:val="subscript"/>
              </w:rPr>
              <w:t>Ioffset</w:t>
            </w:r>
            <w:proofErr w:type="spellEnd"/>
          </w:p>
        </w:tc>
        <w:tc>
          <w:tcPr>
            <w:tcW w:w="708" w:type="dxa"/>
          </w:tcPr>
          <w:p w:rsidR="007F1C3A" w:rsidRPr="0032110F" w:rsidRDefault="007F1C3A" w:rsidP="007773E3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1755" w:type="dxa"/>
          </w:tcPr>
          <w:p w:rsidR="007F1C3A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/ -100</w:t>
            </w:r>
          </w:p>
          <w:p w:rsidR="007F1C3A" w:rsidRPr="0032110F" w:rsidRDefault="007F1C3A" w:rsidP="00B124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del w:id="311" w:author="Samsung" w:date="2018-04-03T17:34:00Z">
              <w:r w:rsidDel="00B124AB">
                <w:rPr>
                  <w:rFonts w:cs="Arial"/>
                </w:rPr>
                <w:delText>4</w:delText>
              </w:r>
            </w:del>
            <w:ins w:id="312" w:author="Samsung" w:date="2018-04-03T17:34:00Z">
              <w:r w:rsidR="00B124AB">
                <w:rPr>
                  <w:rFonts w:cs="Arial" w:hint="eastAsia"/>
                </w:rPr>
                <w:t>5</w:t>
              </w:r>
            </w:ins>
          </w:p>
        </w:tc>
        <w:tc>
          <w:tcPr>
            <w:tcW w:w="1620" w:type="dxa"/>
          </w:tcPr>
          <w:p w:rsidR="007F1C3A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/ -200</w:t>
            </w:r>
          </w:p>
          <w:p w:rsidR="007F1C3A" w:rsidRPr="0032110F" w:rsidRDefault="007F1C3A" w:rsidP="00B124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del w:id="313" w:author="Samsung" w:date="2018-04-03T17:34:00Z">
              <w:r w:rsidDel="00B124AB">
                <w:rPr>
                  <w:rFonts w:cs="Arial"/>
                </w:rPr>
                <w:delText>4</w:delText>
              </w:r>
            </w:del>
            <w:ins w:id="314" w:author="Samsung" w:date="2018-04-03T17:34:00Z">
              <w:r w:rsidR="00B124AB">
                <w:rPr>
                  <w:rFonts w:cs="Arial" w:hint="eastAsia"/>
                </w:rPr>
                <w:t>5</w:t>
              </w:r>
            </w:ins>
          </w:p>
        </w:tc>
        <w:tc>
          <w:tcPr>
            <w:tcW w:w="1530" w:type="dxa"/>
          </w:tcPr>
          <w:p w:rsidR="007F1C3A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 / -400</w:t>
            </w:r>
          </w:p>
          <w:p w:rsidR="007F1C3A" w:rsidRPr="0032110F" w:rsidRDefault="007F1C3A" w:rsidP="00B124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del w:id="315" w:author="Samsung" w:date="2018-04-03T17:34:00Z">
              <w:r w:rsidDel="00B124AB">
                <w:rPr>
                  <w:rFonts w:cs="Arial"/>
                </w:rPr>
                <w:delText>4</w:delText>
              </w:r>
            </w:del>
            <w:ins w:id="316" w:author="Samsung" w:date="2018-04-03T17:34:00Z">
              <w:r w:rsidR="00B124AB">
                <w:rPr>
                  <w:rFonts w:cs="Arial" w:hint="eastAsia"/>
                </w:rPr>
                <w:t>5</w:t>
              </w:r>
            </w:ins>
          </w:p>
        </w:tc>
        <w:tc>
          <w:tcPr>
            <w:tcW w:w="2047" w:type="dxa"/>
          </w:tcPr>
          <w:p w:rsidR="007F1C3A" w:rsidRDefault="007F1C3A" w:rsidP="007773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800 / -800</w:t>
            </w:r>
          </w:p>
          <w:p w:rsidR="007F1C3A" w:rsidRPr="0032110F" w:rsidRDefault="007F1C3A" w:rsidP="00B124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del w:id="317" w:author="Samsung" w:date="2018-04-03T17:34:00Z">
              <w:r w:rsidDel="00B124AB">
                <w:rPr>
                  <w:rFonts w:cs="Arial"/>
                </w:rPr>
                <w:delText>4</w:delText>
              </w:r>
            </w:del>
            <w:ins w:id="318" w:author="Samsung" w:date="2018-04-03T17:34:00Z">
              <w:r w:rsidR="00B124AB">
                <w:rPr>
                  <w:rFonts w:cs="Arial" w:hint="eastAsia"/>
                </w:rPr>
                <w:t>5</w:t>
              </w:r>
            </w:ins>
          </w:p>
        </w:tc>
      </w:tr>
      <w:tr w:rsidR="007F1C3A" w:rsidRPr="0032110F" w:rsidTr="007773E3">
        <w:trPr>
          <w:jc w:val="center"/>
        </w:trPr>
        <w:tc>
          <w:tcPr>
            <w:tcW w:w="1553" w:type="dxa"/>
          </w:tcPr>
          <w:p w:rsidR="007F1C3A" w:rsidRPr="0032110F" w:rsidRDefault="007F1C3A" w:rsidP="007773E3">
            <w:pPr>
              <w:pStyle w:val="TAL"/>
              <w:rPr>
                <w:rFonts w:eastAsia="MS Mincho" w:cs="Arial"/>
                <w:bCs/>
              </w:rPr>
            </w:pPr>
            <w:proofErr w:type="spellStart"/>
            <w:r>
              <w:rPr>
                <w:rFonts w:eastAsia="MS Mincho" w:cs="Arial"/>
                <w:bCs/>
              </w:rPr>
              <w:t>F</w:t>
            </w:r>
            <w:r w:rsidRPr="003211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8" w:type="dxa"/>
          </w:tcPr>
          <w:p w:rsidR="007F1C3A" w:rsidRPr="0032110F" w:rsidRDefault="007F1C3A" w:rsidP="007773E3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1755" w:type="dxa"/>
          </w:tcPr>
          <w:p w:rsidR="007F1C3A" w:rsidRPr="00014D9C" w:rsidRDefault="007F1C3A" w:rsidP="007773E3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r w:rsidRPr="00014D9C">
              <w:rPr>
                <w:rFonts w:cs="Arial"/>
                <w:lang w:val="en-US"/>
              </w:rPr>
              <w:t>– 75</w:t>
            </w:r>
          </w:p>
          <w:p w:rsidR="007F1C3A" w:rsidRPr="00014D9C" w:rsidRDefault="007F1C3A" w:rsidP="007773E3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</w:t>
            </w:r>
            <w:ins w:id="319" w:author="Samsung" w:date="2018-04-03T17:34:00Z">
              <w:r w:rsidR="00B124AB">
                <w:rPr>
                  <w:rFonts w:cs="Arial" w:hint="eastAsia"/>
                  <w:vertAlign w:val="subscript"/>
                  <w:lang w:val="en-US"/>
                </w:rPr>
                <w:t>high</w:t>
              </w:r>
            </w:ins>
            <w:proofErr w:type="spellEnd"/>
            <w:del w:id="320" w:author="Samsung" w:date="2018-04-03T17:34:00Z">
              <w:r w:rsidRPr="00014D9C" w:rsidDel="00B124AB">
                <w:rPr>
                  <w:rFonts w:cs="Arial"/>
                  <w:vertAlign w:val="subscript"/>
                  <w:lang w:val="en-US"/>
                </w:rPr>
                <w:delText>low</w:delText>
              </w:r>
            </w:del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</w:t>
            </w:r>
            <w:r w:rsidRPr="00014D9C">
              <w:rPr>
                <w:rFonts w:cs="Arial"/>
                <w:lang w:val="en-US"/>
              </w:rPr>
              <w:t xml:space="preserve"> 75</w:t>
            </w:r>
          </w:p>
          <w:p w:rsidR="007F1C3A" w:rsidRPr="0032110F" w:rsidRDefault="007F1C3A" w:rsidP="007773E3">
            <w:pPr>
              <w:pStyle w:val="TAC"/>
              <w:rPr>
                <w:rFonts w:cs="Arial"/>
              </w:rPr>
            </w:pPr>
          </w:p>
        </w:tc>
        <w:tc>
          <w:tcPr>
            <w:tcW w:w="1620" w:type="dxa"/>
          </w:tcPr>
          <w:p w:rsidR="007F1C3A" w:rsidRPr="00014D9C" w:rsidRDefault="007F1C3A" w:rsidP="007773E3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r w:rsidRPr="00014D9C">
              <w:rPr>
                <w:rFonts w:cs="Arial"/>
                <w:lang w:val="en-US"/>
              </w:rPr>
              <w:t xml:space="preserve">– </w:t>
            </w:r>
            <w:r>
              <w:rPr>
                <w:rFonts w:cs="Arial"/>
                <w:lang w:val="en-US"/>
              </w:rPr>
              <w:t>1</w:t>
            </w:r>
            <w:r w:rsidRPr="00014D9C">
              <w:rPr>
                <w:rFonts w:cs="Arial"/>
                <w:lang w:val="en-US"/>
              </w:rPr>
              <w:t>5</w:t>
            </w:r>
            <w:r>
              <w:rPr>
                <w:rFonts w:cs="Arial"/>
                <w:lang w:val="en-US"/>
              </w:rPr>
              <w:t>0</w:t>
            </w:r>
          </w:p>
          <w:p w:rsidR="007F1C3A" w:rsidRPr="00014D9C" w:rsidRDefault="007F1C3A" w:rsidP="007773E3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</w:t>
            </w:r>
            <w:ins w:id="321" w:author="Samsung" w:date="2018-04-03T17:34:00Z">
              <w:r w:rsidR="00B124AB">
                <w:rPr>
                  <w:rFonts w:cs="Arial" w:hint="eastAsia"/>
                  <w:vertAlign w:val="subscript"/>
                  <w:lang w:val="en-US"/>
                </w:rPr>
                <w:t>high</w:t>
              </w:r>
            </w:ins>
            <w:proofErr w:type="spellEnd"/>
            <w:del w:id="322" w:author="Samsung" w:date="2018-04-03T17:34:00Z">
              <w:r w:rsidRPr="00014D9C" w:rsidDel="00B124AB">
                <w:rPr>
                  <w:rFonts w:cs="Arial"/>
                  <w:vertAlign w:val="subscript"/>
                  <w:lang w:val="en-US"/>
                </w:rPr>
                <w:delText>low</w:delText>
              </w:r>
            </w:del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+ 150</w:t>
            </w:r>
          </w:p>
          <w:p w:rsidR="007F1C3A" w:rsidRPr="0032110F" w:rsidRDefault="007F1C3A" w:rsidP="007773E3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</w:tcPr>
          <w:p w:rsidR="007F1C3A" w:rsidRPr="00014D9C" w:rsidRDefault="007F1C3A" w:rsidP="007773E3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– 300</w:t>
            </w:r>
          </w:p>
          <w:p w:rsidR="007F1C3A" w:rsidRPr="00014D9C" w:rsidRDefault="007F1C3A" w:rsidP="007773E3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</w:t>
            </w:r>
            <w:ins w:id="323" w:author="Samsung" w:date="2018-04-03T17:34:00Z">
              <w:r w:rsidR="00B124AB">
                <w:rPr>
                  <w:rFonts w:cs="Arial" w:hint="eastAsia"/>
                  <w:vertAlign w:val="subscript"/>
                  <w:lang w:val="en-US"/>
                </w:rPr>
                <w:t>high</w:t>
              </w:r>
            </w:ins>
            <w:proofErr w:type="spellEnd"/>
            <w:del w:id="324" w:author="Samsung" w:date="2018-04-03T17:34:00Z">
              <w:r w:rsidRPr="00014D9C" w:rsidDel="00B124AB">
                <w:rPr>
                  <w:rFonts w:cs="Arial"/>
                  <w:vertAlign w:val="subscript"/>
                  <w:lang w:val="en-US"/>
                </w:rPr>
                <w:delText>low</w:delText>
              </w:r>
            </w:del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+ 300</w:t>
            </w:r>
          </w:p>
          <w:p w:rsidR="007F1C3A" w:rsidRPr="0032110F" w:rsidRDefault="007F1C3A" w:rsidP="007773E3">
            <w:pPr>
              <w:pStyle w:val="TAC"/>
              <w:rPr>
                <w:rFonts w:cs="Arial"/>
              </w:rPr>
            </w:pPr>
          </w:p>
        </w:tc>
        <w:tc>
          <w:tcPr>
            <w:tcW w:w="2047" w:type="dxa"/>
          </w:tcPr>
          <w:p w:rsidR="007F1C3A" w:rsidRPr="00014D9C" w:rsidRDefault="007F1C3A" w:rsidP="007773E3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– 600</w:t>
            </w:r>
          </w:p>
          <w:p w:rsidR="007F1C3A" w:rsidRPr="00014D9C" w:rsidRDefault="007F1C3A" w:rsidP="007773E3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</w:t>
            </w:r>
            <w:ins w:id="325" w:author="Samsung" w:date="2018-04-03T17:34:00Z">
              <w:r w:rsidR="00B124AB">
                <w:rPr>
                  <w:rFonts w:cs="Arial" w:hint="eastAsia"/>
                  <w:vertAlign w:val="subscript"/>
                  <w:lang w:val="en-US"/>
                </w:rPr>
                <w:t>high</w:t>
              </w:r>
            </w:ins>
            <w:proofErr w:type="spellEnd"/>
            <w:del w:id="326" w:author="Samsung" w:date="2018-04-03T17:34:00Z">
              <w:r w:rsidRPr="00014D9C" w:rsidDel="00B124AB">
                <w:rPr>
                  <w:rFonts w:cs="Arial"/>
                  <w:vertAlign w:val="subscript"/>
                  <w:lang w:val="en-US"/>
                </w:rPr>
                <w:delText>low</w:delText>
              </w:r>
            </w:del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+ 600</w:t>
            </w:r>
          </w:p>
          <w:p w:rsidR="007F1C3A" w:rsidRPr="0032110F" w:rsidRDefault="007F1C3A" w:rsidP="007773E3">
            <w:pPr>
              <w:pStyle w:val="TAC"/>
              <w:rPr>
                <w:rFonts w:cs="Arial"/>
              </w:rPr>
            </w:pPr>
          </w:p>
        </w:tc>
      </w:tr>
      <w:tr w:rsidR="007F1C3A" w:rsidRPr="0032110F" w:rsidTr="007773E3">
        <w:trPr>
          <w:trHeight w:val="398"/>
          <w:jc w:val="center"/>
        </w:trPr>
        <w:tc>
          <w:tcPr>
            <w:tcW w:w="9213" w:type="dxa"/>
            <w:gridSpan w:val="6"/>
          </w:tcPr>
          <w:p w:rsidR="007F1C3A" w:rsidRPr="0070051D" w:rsidRDefault="007F1C3A" w:rsidP="007773E3">
            <w:pPr>
              <w:pStyle w:val="TAN"/>
              <w:rPr>
                <w:rFonts w:eastAsia="MS Mincho"/>
              </w:rPr>
            </w:pPr>
            <w:r w:rsidRPr="0070051D">
              <w:rPr>
                <w:rFonts w:eastAsia="MS Mincho"/>
              </w:rPr>
              <w:t>NOTE 1:</w:t>
            </w:r>
            <w:r w:rsidRPr="0070051D">
              <w:rPr>
                <w:rFonts w:eastAsia="MS Mincho"/>
              </w:rPr>
              <w:tab/>
              <w:t xml:space="preserve">The interferer consists of the Reference measurement channel specified in Annex A.X.X with </w:t>
            </w:r>
            <w:r w:rsidRPr="0070051D">
              <w:t xml:space="preserve">one sided dynamic OCNG Pattern as described in Annex A.X.X.X and </w:t>
            </w:r>
            <w:r w:rsidRPr="0070051D">
              <w:rPr>
                <w:rFonts w:eastAsia="MS Mincho"/>
              </w:rPr>
              <w:t>set-up according to Annex C.X.X.</w:t>
            </w:r>
          </w:p>
          <w:p w:rsidR="007F1C3A" w:rsidRPr="0070051D" w:rsidRDefault="007F1C3A" w:rsidP="007773E3">
            <w:pPr>
              <w:pStyle w:val="TAN"/>
              <w:rPr>
                <w:rFonts w:eastAsia="MS Mincho"/>
              </w:rPr>
            </w:pPr>
            <w:r w:rsidRPr="0070051D">
              <w:rPr>
                <w:rFonts w:eastAsia="MS Mincho"/>
              </w:rPr>
              <w:t>NOTE</w:t>
            </w:r>
            <w:ins w:id="327" w:author="Samsung" w:date="2018-04-03T17:34:00Z">
              <w:r w:rsidR="00B124AB">
                <w:rPr>
                  <w:rFonts w:eastAsiaTheme="minorEastAsia" w:hint="eastAsia"/>
                </w:rPr>
                <w:t xml:space="preserve"> </w:t>
              </w:r>
            </w:ins>
            <w:r w:rsidRPr="0070051D">
              <w:rPr>
                <w:rFonts w:eastAsia="MS Mincho"/>
              </w:rPr>
              <w:t>2:</w:t>
            </w:r>
            <w:r w:rsidRPr="0070051D">
              <w:rPr>
                <w:rFonts w:eastAsia="MS Mincho"/>
              </w:rPr>
              <w:tab/>
              <w:t>The REFSENS power lev</w:t>
            </w:r>
            <w:r>
              <w:rPr>
                <w:rFonts w:eastAsia="MS Mincho"/>
              </w:rPr>
              <w:t xml:space="preserve">el is specified in Table </w:t>
            </w:r>
            <w:r>
              <w:rPr>
                <w:rFonts w:eastAsia="SimSun" w:hint="eastAsia"/>
                <w:lang w:eastAsia="zh-CN"/>
              </w:rPr>
              <w:t>8.1.2.1-1</w:t>
            </w:r>
            <w:r w:rsidRPr="0070051D">
              <w:rPr>
                <w:rFonts w:eastAsia="MS Mincho"/>
              </w:rPr>
              <w:t>.</w:t>
            </w:r>
          </w:p>
          <w:p w:rsidR="007F1C3A" w:rsidRDefault="007F1C3A" w:rsidP="007773E3">
            <w:pPr>
              <w:pStyle w:val="TAN"/>
              <w:rPr>
                <w:ins w:id="328" w:author="Samsung" w:date="2018-04-03T17:34:00Z"/>
                <w:rFonts w:eastAsiaTheme="minorEastAsia"/>
              </w:rPr>
            </w:pPr>
            <w:r w:rsidRPr="00827F99">
              <w:rPr>
                <w:rFonts w:eastAsia="MS Mincho"/>
              </w:rPr>
              <w:t>NOTE 3:</w:t>
            </w:r>
            <w:r w:rsidRPr="00827F99">
              <w:rPr>
                <w:rFonts w:eastAsia="MS Mincho"/>
              </w:rPr>
              <w:tab/>
              <w:t>The wanted signal consists of the reference measurement channel specified in Annex A.X.</w:t>
            </w:r>
            <w:r w:rsidRPr="000933CC">
              <w:rPr>
                <w:rFonts w:eastAsia="MS Mincho"/>
              </w:rPr>
              <w:t>X (QPSK, R=X/X) with one sided dynamic OCNG pattern as described in Annex A.X.X.X and set-up according to Annex C.X.X</w:t>
            </w:r>
          </w:p>
          <w:p w:rsidR="00B124AB" w:rsidRPr="00B124AB" w:rsidRDefault="00B124AB" w:rsidP="007773E3">
            <w:pPr>
              <w:pStyle w:val="TAN"/>
              <w:rPr>
                <w:rFonts w:eastAsiaTheme="minorEastAsia"/>
                <w:rPrChange w:id="329" w:author="Samsung" w:date="2018-04-03T17:34:00Z">
                  <w:rPr>
                    <w:rFonts w:eastAsia="MS Mincho"/>
                  </w:rPr>
                </w:rPrChange>
              </w:rPr>
            </w:pPr>
            <w:ins w:id="330" w:author="Samsung" w:date="2018-04-03T17:34:00Z">
              <w:r w:rsidRPr="00C2183D">
                <w:rPr>
                  <w:rFonts w:eastAsia="MS Mincho"/>
                  <w:lang w:eastAsia="en-US"/>
                </w:rPr>
                <w:t>NOTE 4:</w:t>
              </w:r>
              <w:r w:rsidRPr="00C2183D">
                <w:rPr>
                  <w:rFonts w:eastAsia="MS Mincho"/>
                  <w:lang w:eastAsia="en-US"/>
                </w:rPr>
                <w:tab/>
              </w:r>
              <w:proofErr w:type="spellStart"/>
              <w:r w:rsidRPr="00C2183D">
                <w:rPr>
                  <w:rFonts w:eastAsia="MS Mincho"/>
                  <w:lang w:eastAsia="en-US"/>
                </w:rPr>
                <w:t>F</w:t>
              </w:r>
              <w:r w:rsidRPr="00855A3D">
                <w:rPr>
                  <w:rFonts w:eastAsia="MS Mincho"/>
                  <w:vertAlign w:val="subscript"/>
                  <w:lang w:eastAsia="en-US"/>
                </w:rPr>
                <w:t>Ioffset</w:t>
              </w:r>
              <w:proofErr w:type="spellEnd"/>
              <w:r w:rsidRPr="00C2183D">
                <w:rPr>
                  <w:rFonts w:eastAsia="MS Mincho"/>
                  <w:lang w:eastAsia="en-US"/>
                </w:rPr>
                <w:t xml:space="preserve"> is the frequency separation between the </w:t>
              </w:r>
              <w:proofErr w:type="spellStart"/>
              <w:r w:rsidRPr="00C2183D">
                <w:rPr>
                  <w:rFonts w:eastAsia="MS Mincho"/>
                  <w:lang w:eastAsia="en-US"/>
                </w:rPr>
                <w:t>center</w:t>
              </w:r>
              <w:proofErr w:type="spellEnd"/>
              <w:r w:rsidRPr="00C2183D">
                <w:rPr>
                  <w:rFonts w:eastAsia="MS Mincho"/>
                  <w:lang w:eastAsia="en-US"/>
                </w:rPr>
                <w:t xml:space="preserve"> of the aggregated CA bandwidth and the </w:t>
              </w:r>
              <w:proofErr w:type="spellStart"/>
              <w:r w:rsidRPr="00C2183D">
                <w:rPr>
                  <w:rFonts w:eastAsia="MS Mincho"/>
                  <w:lang w:eastAsia="en-US"/>
                </w:rPr>
                <w:t>center</w:t>
              </w:r>
              <w:proofErr w:type="spellEnd"/>
              <w:r w:rsidRPr="00C2183D">
                <w:rPr>
                  <w:rFonts w:eastAsia="MS Mincho"/>
                  <w:lang w:eastAsia="en-US"/>
                </w:rPr>
                <w:t xml:space="preserve"> frequency of the Interferer signal.</w:t>
              </w:r>
            </w:ins>
          </w:p>
          <w:p w:rsidR="007F1C3A" w:rsidRDefault="007F1C3A" w:rsidP="00B124AB">
            <w:pPr>
              <w:pStyle w:val="TAN"/>
              <w:rPr>
                <w:ins w:id="331" w:author="Samsung" w:date="2018-04-03T17:35:00Z"/>
                <w:rFonts w:eastAsiaTheme="minorEastAsia"/>
              </w:rPr>
            </w:pPr>
            <w:r w:rsidRPr="00E114C5">
              <w:rPr>
                <w:rFonts w:eastAsia="MS Mincho"/>
              </w:rPr>
              <w:t xml:space="preserve">NOTE </w:t>
            </w:r>
            <w:del w:id="332" w:author="Samsung" w:date="2018-04-03T17:35:00Z">
              <w:r w:rsidRPr="00E114C5" w:rsidDel="00B124AB">
                <w:rPr>
                  <w:rFonts w:eastAsia="MS Mincho"/>
                </w:rPr>
                <w:delText>4</w:delText>
              </w:r>
            </w:del>
            <w:ins w:id="333" w:author="Samsung" w:date="2018-04-03T17:35:00Z">
              <w:r w:rsidR="00B124AB">
                <w:rPr>
                  <w:rFonts w:eastAsiaTheme="minorEastAsia" w:hint="eastAsia"/>
                </w:rPr>
                <w:t>5</w:t>
              </w:r>
            </w:ins>
            <w:r w:rsidRPr="00E114C5">
              <w:rPr>
                <w:rFonts w:eastAsia="MS Mincho"/>
              </w:rPr>
              <w:t>:</w:t>
            </w:r>
            <w:r w:rsidRPr="00E114C5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ins w:id="334" w:author="Samsung" w:date="2018-04-03T17:35:00Z">
              <w:r w:rsidR="00B124AB" w:rsidRPr="009B21F0">
                <w:rPr>
                  <w:rFonts w:eastAsia="MS Mincho"/>
                </w:rPr>
                <w:t>F</w:t>
              </w:r>
              <w:r w:rsidR="00B124AB" w:rsidRPr="003C6F24">
                <w:rPr>
                  <w:rFonts w:eastAsia="MS Mincho"/>
                  <w:vertAlign w:val="subscript"/>
                </w:rPr>
                <w:t>Ioffset</w:t>
              </w:r>
            </w:ins>
            <w:proofErr w:type="spellEnd"/>
            <w:del w:id="335" w:author="Samsung" w:date="2018-04-03T17:35:00Z">
              <w:r w:rsidRPr="00E114C5" w:rsidDel="00B124AB">
                <w:rPr>
                  <w:rFonts w:eastAsia="MS Mincho"/>
                </w:rPr>
                <w:delText>F</w:delText>
              </w:r>
              <w:r w:rsidRPr="00324154" w:rsidDel="00B124AB">
                <w:rPr>
                  <w:rFonts w:eastAsia="MS Mincho"/>
                </w:rPr>
                <w:delText>Interferer</w:delText>
              </w:r>
              <w:r w:rsidRPr="0070051D" w:rsidDel="00B124AB">
                <w:rPr>
                  <w:rFonts w:eastAsia="MS Mincho"/>
                </w:rPr>
                <w:delText xml:space="preserve"> (offset)</w:delText>
              </w:r>
            </w:del>
            <w:r w:rsidRPr="0070051D">
              <w:rPr>
                <w:rFonts w:eastAsia="MS Mincho"/>
              </w:rPr>
              <w:t xml:space="preserve"> shall be further adjusted </w:t>
            </w:r>
            <w:del w:id="336" w:author="Samsung" w:date="2018-04-03T17:35:00Z">
              <w:r w:rsidRPr="0070051D" w:rsidDel="00B124AB">
                <w:rPr>
                  <w:rFonts w:eastAsia="MS Mincho"/>
                </w:rPr>
                <w:delText xml:space="preserve"> </w:delText>
              </w:r>
            </w:del>
            <w:r w:rsidRPr="0070051D">
              <w:rPr>
                <w:rFonts w:eastAsia="MS Mincho"/>
              </w:rPr>
              <w:t xml:space="preserve">to </w:t>
            </w:r>
            <m:oMath>
              <m:d>
                <m:dPr>
                  <m:ctrlPr>
                    <w:rPr>
                      <w:rFonts w:ascii="Cambria Math" w:eastAsia="MS Mincho" w:hAnsi="Cambria Math" w:cs="Arial"/>
                      <w:bCs/>
                      <w:i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MS Mincho" w:hAnsi="Cambria Math" w:cs="Arial"/>
                          <w:bCs/>
                        </w:rPr>
                      </m:ctrlPr>
                    </m:d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="MS Mincho" w:hAnsi="Cambria Math" w:cs="Arial"/>
                              <w:b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S Mincho" w:hAnsi="Cambria Math" w:cs="Arial"/>
                                  <w:b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 w:cs="Arial"/>
                                </w:rPr>
                                <m:t>F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 w:cs="Arial"/>
                                  <w:vertAlign w:val="subscript"/>
                                </w:rPr>
                                <m:t>Interferer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Arial"/>
                        </w:rPr>
                        <m:t>/SCS</m:t>
                      </m:r>
                    </m:e>
                  </m:d>
                  <m:r>
                    <w:rPr>
                      <w:rFonts w:ascii="Cambria Math" w:eastAsia="MS Mincho" w:hAnsi="Cambria Math" w:cs="Arial"/>
                    </w:rPr>
                    <m:t>+0.5</m:t>
                  </m:r>
                </m:e>
              </m:d>
              <m:r>
                <m:rPr>
                  <m:sty m:val="p"/>
                </m:rPr>
                <w:rPr>
                  <w:rFonts w:ascii="Cambria Math" w:eastAsia="MS Mincho" w:hAnsi="Cambria Math" w:cs="Arial"/>
                </w:rPr>
                <m:t>SCS</m:t>
              </m:r>
            </m:oMath>
            <w:r w:rsidRPr="0070051D">
              <w:rPr>
                <w:rFonts w:eastAsia="MS Mincho"/>
              </w:rPr>
              <w:t xml:space="preserve"> MHz with SCS the sub-carrier spacing of the wanted signal in MHz. Wanted and interferer signal have same SCS.</w:t>
            </w:r>
          </w:p>
          <w:p w:rsidR="00B124AB" w:rsidRPr="00B124AB" w:rsidRDefault="00B124AB" w:rsidP="00B124AB">
            <w:pPr>
              <w:pStyle w:val="TAN"/>
              <w:rPr>
                <w:rFonts w:eastAsiaTheme="minorEastAsia"/>
                <w:rPrChange w:id="337" w:author="Samsung" w:date="2018-04-03T17:35:00Z">
                  <w:rPr>
                    <w:rFonts w:eastAsia="MS Mincho"/>
                  </w:rPr>
                </w:rPrChange>
              </w:rPr>
            </w:pPr>
            <w:ins w:id="338" w:author="Samsung" w:date="2018-04-03T17:35:00Z">
              <w:r w:rsidRPr="009B21F0">
                <w:rPr>
                  <w:rFonts w:eastAsia="MS Mincho"/>
                </w:rPr>
                <w:t xml:space="preserve">NOTE 6: </w:t>
              </w:r>
              <w:r w:rsidRPr="009B21F0">
                <w:rPr>
                  <w:rFonts w:eastAsia="MS Mincho"/>
                </w:rPr>
                <w:tab/>
              </w:r>
              <w:proofErr w:type="spellStart"/>
              <w:r w:rsidRPr="009B21F0">
                <w:rPr>
                  <w:rFonts w:eastAsia="MS Mincho"/>
                </w:rPr>
                <w:t>F</w:t>
              </w:r>
              <w:r w:rsidRPr="00855A3D">
                <w:rPr>
                  <w:rFonts w:eastAsia="MS Mincho"/>
                  <w:vertAlign w:val="subscript"/>
                </w:rPr>
                <w:t>Interferer</w:t>
              </w:r>
              <w:proofErr w:type="spellEnd"/>
              <w:r w:rsidRPr="009B21F0">
                <w:rPr>
                  <w:rFonts w:eastAsia="MS Mincho"/>
                </w:rPr>
                <w:t xml:space="preserve"> range values for unwanted modulated interfering signals are interferer </w:t>
              </w:r>
              <w:proofErr w:type="spellStart"/>
              <w:r w:rsidRPr="009B21F0">
                <w:rPr>
                  <w:rFonts w:eastAsia="MS Mincho"/>
                </w:rPr>
                <w:t>center</w:t>
              </w:r>
              <w:proofErr w:type="spellEnd"/>
              <w:r w:rsidRPr="009B21F0">
                <w:rPr>
                  <w:rFonts w:eastAsia="MS Mincho"/>
                </w:rPr>
                <w:t xml:space="preserve"> frequencies.</w:t>
              </w:r>
            </w:ins>
          </w:p>
        </w:tc>
      </w:tr>
    </w:tbl>
    <w:p w:rsidR="007F1C3A" w:rsidRPr="0058284B" w:rsidRDefault="007F1C3A" w:rsidP="007F1C3A">
      <w:pPr>
        <w:pStyle w:val="Guidance"/>
        <w:rPr>
          <w:rFonts w:eastAsia="SimSun"/>
          <w:i w:val="0"/>
          <w:lang w:eastAsia="zh-CN"/>
        </w:rPr>
      </w:pPr>
    </w:p>
    <w:p w:rsidR="00FA649A" w:rsidRPr="00B03402" w:rsidRDefault="00FA649A" w:rsidP="004307D8">
      <w:pPr>
        <w:pStyle w:val="2"/>
        <w:rPr>
          <w:lang w:eastAsia="en-US"/>
        </w:rPr>
      </w:pPr>
      <w:bookmarkStart w:id="339" w:name="_Toc509923384"/>
      <w:bookmarkStart w:id="340" w:name="_Toc509923749"/>
      <w:r>
        <w:rPr>
          <w:rFonts w:hint="eastAsia"/>
          <w:lang w:eastAsia="zh-CN"/>
        </w:rPr>
        <w:t>9</w:t>
      </w:r>
      <w:r w:rsidRPr="00B03402">
        <w:rPr>
          <w:lang w:eastAsia="en-US"/>
        </w:rPr>
        <w:t>.2</w:t>
      </w:r>
      <w:r w:rsidRPr="00B03402">
        <w:rPr>
          <w:lang w:eastAsia="en-US"/>
        </w:rPr>
        <w:tab/>
        <w:t>BS specific</w:t>
      </w:r>
      <w:bookmarkEnd w:id="339"/>
      <w:bookmarkEnd w:id="340"/>
    </w:p>
    <w:p w:rsidR="00FA649A" w:rsidRPr="00C24963" w:rsidRDefault="00FA649A" w:rsidP="00C24963">
      <w:pPr>
        <w:pStyle w:val="3"/>
        <w:rPr>
          <w:lang w:val="en-US" w:eastAsia="zh-CN"/>
        </w:rPr>
      </w:pPr>
      <w:bookmarkStart w:id="341" w:name="_Toc509923385"/>
      <w:bookmarkStart w:id="342" w:name="_Toc509923750"/>
      <w:r w:rsidRPr="00C24963">
        <w:rPr>
          <w:lang w:val="en-US" w:eastAsia="zh-CN"/>
        </w:rPr>
        <w:t>9.2.1</w:t>
      </w:r>
      <w:r w:rsidRPr="00C24963">
        <w:rPr>
          <w:lang w:val="en-US" w:eastAsia="zh-CN"/>
        </w:rPr>
        <w:tab/>
        <w:t>Radiated transmitter characteristics</w:t>
      </w:r>
      <w:bookmarkEnd w:id="341"/>
      <w:bookmarkEnd w:id="342"/>
    </w:p>
    <w:p w:rsidR="007F1C3A" w:rsidRPr="00F259B6" w:rsidRDefault="00FA649A">
      <w:pPr>
        <w:overflowPunct/>
        <w:autoSpaceDE/>
        <w:autoSpaceDN/>
        <w:adjustRightInd/>
        <w:textAlignment w:val="auto"/>
        <w:rPr>
          <w:rFonts w:eastAsia="DengXian"/>
          <w:i/>
          <w:color w:val="0000FF"/>
          <w:lang w:eastAsia="en-US"/>
          <w:rPrChange w:id="343" w:author="Samsung" w:date="2018-04-03T17:47:00Z">
            <w:rPr>
              <w:rFonts w:eastAsiaTheme="minorEastAsia"/>
              <w:i/>
              <w:color w:val="0000FF"/>
            </w:rPr>
          </w:rPrChange>
        </w:rPr>
        <w:pPrChange w:id="344" w:author="Samsung" w:date="2018-04-03T17:47:00Z">
          <w:pPr>
            <w:keepNext/>
            <w:keepLines/>
            <w:overflowPunct/>
            <w:autoSpaceDE/>
            <w:autoSpaceDN/>
            <w:adjustRightInd/>
            <w:spacing w:before="120"/>
            <w:ind w:left="1134" w:hanging="1134"/>
            <w:textAlignment w:val="auto"/>
            <w:outlineLvl w:val="2"/>
          </w:pPr>
        </w:pPrChange>
      </w:pPr>
      <w:r w:rsidRPr="00B03402">
        <w:rPr>
          <w:rFonts w:eastAsia="DengXian"/>
          <w:i/>
          <w:color w:val="0000FF"/>
          <w:lang w:eastAsia="en-US"/>
        </w:rPr>
        <w:t>&lt;Text to be added&gt;</w:t>
      </w:r>
    </w:p>
    <w:p w:rsidR="00FA649A" w:rsidRPr="00C24963" w:rsidRDefault="00FA649A" w:rsidP="00C24963">
      <w:pPr>
        <w:pStyle w:val="3"/>
        <w:rPr>
          <w:lang w:val="en-US" w:eastAsia="zh-CN"/>
        </w:rPr>
      </w:pPr>
      <w:bookmarkStart w:id="345" w:name="_Toc509923386"/>
      <w:bookmarkStart w:id="346" w:name="_Toc509923751"/>
      <w:r w:rsidRPr="00C24963">
        <w:rPr>
          <w:lang w:val="en-US" w:eastAsia="zh-CN"/>
        </w:rPr>
        <w:t>9.2.2</w:t>
      </w:r>
      <w:r w:rsidRPr="00C24963">
        <w:rPr>
          <w:lang w:val="en-US" w:eastAsia="zh-CN"/>
        </w:rPr>
        <w:tab/>
        <w:t>Radiated receiver characteristic</w:t>
      </w:r>
      <w:bookmarkEnd w:id="345"/>
      <w:bookmarkEnd w:id="346"/>
    </w:p>
    <w:p w:rsidR="00FA649A" w:rsidRDefault="00FA649A" w:rsidP="00FA649A">
      <w:pPr>
        <w:overflowPunct/>
        <w:autoSpaceDE/>
        <w:autoSpaceDN/>
        <w:adjustRightInd/>
        <w:textAlignment w:val="auto"/>
        <w:rPr>
          <w:rFonts w:eastAsiaTheme="minorEastAsia"/>
          <w:i/>
          <w:color w:val="0000FF"/>
        </w:rPr>
      </w:pPr>
      <w:r w:rsidRPr="00B03402">
        <w:rPr>
          <w:rFonts w:eastAsia="DengXian"/>
          <w:i/>
          <w:color w:val="0000FF"/>
          <w:lang w:eastAsia="en-US"/>
        </w:rPr>
        <w:t>&lt;Text to be added&gt;</w:t>
      </w:r>
    </w:p>
    <w:p w:rsidR="00D3688F" w:rsidRPr="00D152C5" w:rsidRDefault="00D3688F" w:rsidP="00D3688F">
      <w:pPr>
        <w:pStyle w:val="Guidance"/>
        <w:jc w:val="center"/>
      </w:pPr>
      <w:r>
        <w:t>&lt;</w:t>
      </w:r>
      <w:r>
        <w:rPr>
          <w:rFonts w:eastAsia="SimSun" w:hint="eastAsia"/>
          <w:lang w:eastAsia="zh-CN"/>
        </w:rPr>
        <w:t>End</w:t>
      </w:r>
      <w:r w:rsidRPr="00D152C5">
        <w:rPr>
          <w:rFonts w:hint="eastAsia"/>
        </w:rPr>
        <w:t xml:space="preserve"> of TP</w:t>
      </w:r>
      <w:r>
        <w:t>&gt;</w:t>
      </w:r>
    </w:p>
    <w:p w:rsidR="00D3688F" w:rsidRDefault="00D3688F" w:rsidP="00FA649A">
      <w:pPr>
        <w:overflowPunct/>
        <w:autoSpaceDE/>
        <w:autoSpaceDN/>
        <w:adjustRightInd/>
        <w:textAlignment w:val="auto"/>
        <w:rPr>
          <w:rFonts w:eastAsiaTheme="minorEastAsia"/>
          <w:i/>
          <w:color w:val="0000FF"/>
        </w:rPr>
      </w:pPr>
    </w:p>
    <w:sectPr w:rsidR="00D3688F">
      <w:headerReference w:type="even" r:id="rId9"/>
      <w:footnotePr>
        <w:numRestart w:val="eachSect"/>
      </w:footnotePr>
      <w:endnotePr>
        <w:numRestart w:val="eachSect"/>
      </w:end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03E" w:rsidRDefault="0095503E">
      <w:pPr>
        <w:spacing w:after="0"/>
      </w:pPr>
      <w:r>
        <w:separator/>
      </w:r>
    </w:p>
  </w:endnote>
  <w:endnote w:type="continuationSeparator" w:id="0">
    <w:p w:rsidR="0095503E" w:rsidRDefault="009550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Arial Unicode MS"/>
    <w:charset w:val="86"/>
    <w:family w:val="script"/>
    <w:pitch w:val="variable"/>
    <w:sig w:usb0="00000000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03E" w:rsidRDefault="0095503E">
      <w:pPr>
        <w:spacing w:after="0"/>
      </w:pPr>
      <w:r>
        <w:separator/>
      </w:r>
    </w:p>
  </w:footnote>
  <w:footnote w:type="continuationSeparator" w:id="0">
    <w:p w:rsidR="0095503E" w:rsidRDefault="009550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C16" w:rsidRDefault="005C0C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  <w:p w:rsidR="005C0C16" w:rsidRDefault="005C0C16"/>
  <w:p w:rsidR="005C0C16" w:rsidRDefault="005C0C1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F05DAB"/>
    <w:multiLevelType w:val="hybridMultilevel"/>
    <w:tmpl w:val="29261C02"/>
    <w:lvl w:ilvl="0" w:tplc="F10636D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D853E55"/>
    <w:multiLevelType w:val="hybridMultilevel"/>
    <w:tmpl w:val="D54C6498"/>
    <w:lvl w:ilvl="0" w:tplc="BCB4BC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2D85FDA"/>
    <w:multiLevelType w:val="hybridMultilevel"/>
    <w:tmpl w:val="F650E964"/>
    <w:lvl w:ilvl="0" w:tplc="212621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5841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523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A24D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2E6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38E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E5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AB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8C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563743"/>
    <w:multiLevelType w:val="hybridMultilevel"/>
    <w:tmpl w:val="7E0E81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4743A9F"/>
    <w:multiLevelType w:val="hybridMultilevel"/>
    <w:tmpl w:val="6898F66C"/>
    <w:lvl w:ilvl="0" w:tplc="4ABC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BE7DB8">
      <w:start w:val="22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A8CDE2">
      <w:start w:val="22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FA1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8E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E2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C4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58A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D4C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B8C4CE3"/>
    <w:multiLevelType w:val="hybridMultilevel"/>
    <w:tmpl w:val="C2EC71CA"/>
    <w:lvl w:ilvl="0" w:tplc="7EF03C0A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F7C5899"/>
    <w:multiLevelType w:val="multilevel"/>
    <w:tmpl w:val="5CE6567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>
    <w:nsid w:val="3639728C"/>
    <w:multiLevelType w:val="hybridMultilevel"/>
    <w:tmpl w:val="805262BE"/>
    <w:lvl w:ilvl="0" w:tplc="2F78933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09E26E5"/>
    <w:multiLevelType w:val="hybridMultilevel"/>
    <w:tmpl w:val="442A7CDA"/>
    <w:lvl w:ilvl="0" w:tplc="4AD2D76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4355513"/>
    <w:multiLevelType w:val="hybridMultilevel"/>
    <w:tmpl w:val="24F42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F634C79"/>
    <w:multiLevelType w:val="hybridMultilevel"/>
    <w:tmpl w:val="047202A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DCF2719"/>
    <w:multiLevelType w:val="hybridMultilevel"/>
    <w:tmpl w:val="099E7326"/>
    <w:lvl w:ilvl="0" w:tplc="D884E2B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E160853"/>
    <w:multiLevelType w:val="hybridMultilevel"/>
    <w:tmpl w:val="00A64F88"/>
    <w:lvl w:ilvl="0" w:tplc="CED0780C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2C71936"/>
    <w:multiLevelType w:val="multilevel"/>
    <w:tmpl w:val="6FE07F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4"/>
  </w:num>
  <w:num w:numId="4">
    <w:abstractNumId w:val="11"/>
  </w:num>
  <w:num w:numId="5">
    <w:abstractNumId w:val="5"/>
  </w:num>
  <w:num w:numId="6">
    <w:abstractNumId w:val="12"/>
  </w:num>
  <w:num w:numId="7">
    <w:abstractNumId w:val="7"/>
  </w:num>
  <w:num w:numId="8">
    <w:abstractNumId w:val="2"/>
  </w:num>
  <w:num w:numId="9">
    <w:abstractNumId w:val="14"/>
  </w:num>
  <w:num w:numId="10">
    <w:abstractNumId w:val="1"/>
  </w:num>
  <w:num w:numId="11">
    <w:abstractNumId w:val="9"/>
  </w:num>
  <w:num w:numId="12">
    <w:abstractNumId w:val="3"/>
  </w:num>
  <w:num w:numId="13">
    <w:abstractNumId w:val="10"/>
  </w:num>
  <w:num w:numId="14">
    <w:abstractNumId w:val="13"/>
  </w:num>
  <w:num w:numId="15">
    <w:abstractNumId w:val="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pos w:val="sectEnd"/>
    <w:numRestart w:val="eachSect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F3A"/>
    <w:rsid w:val="00000890"/>
    <w:rsid w:val="000048F8"/>
    <w:rsid w:val="00010E87"/>
    <w:rsid w:val="000116BB"/>
    <w:rsid w:val="00014DC2"/>
    <w:rsid w:val="00017B7F"/>
    <w:rsid w:val="00021987"/>
    <w:rsid w:val="00023C53"/>
    <w:rsid w:val="000246B5"/>
    <w:rsid w:val="0003409E"/>
    <w:rsid w:val="000358B5"/>
    <w:rsid w:val="000422DC"/>
    <w:rsid w:val="000578B4"/>
    <w:rsid w:val="00057925"/>
    <w:rsid w:val="000721E3"/>
    <w:rsid w:val="00072415"/>
    <w:rsid w:val="00076108"/>
    <w:rsid w:val="0008014B"/>
    <w:rsid w:val="00081D02"/>
    <w:rsid w:val="00084420"/>
    <w:rsid w:val="0008444B"/>
    <w:rsid w:val="00086FB0"/>
    <w:rsid w:val="000A06EA"/>
    <w:rsid w:val="000B6C7E"/>
    <w:rsid w:val="000C66C8"/>
    <w:rsid w:val="000D583C"/>
    <w:rsid w:val="000D61B8"/>
    <w:rsid w:val="000E64B8"/>
    <w:rsid w:val="000E745A"/>
    <w:rsid w:val="000F0257"/>
    <w:rsid w:val="000F3E36"/>
    <w:rsid w:val="00104938"/>
    <w:rsid w:val="001063AF"/>
    <w:rsid w:val="001106E3"/>
    <w:rsid w:val="0011714C"/>
    <w:rsid w:val="00117C98"/>
    <w:rsid w:val="00131CEC"/>
    <w:rsid w:val="001452B6"/>
    <w:rsid w:val="00152B6B"/>
    <w:rsid w:val="0015360A"/>
    <w:rsid w:val="00156C34"/>
    <w:rsid w:val="001634D6"/>
    <w:rsid w:val="00174E2D"/>
    <w:rsid w:val="0017776D"/>
    <w:rsid w:val="001828C2"/>
    <w:rsid w:val="00191915"/>
    <w:rsid w:val="0019452F"/>
    <w:rsid w:val="0019793E"/>
    <w:rsid w:val="001A3BCA"/>
    <w:rsid w:val="001B7654"/>
    <w:rsid w:val="001C2212"/>
    <w:rsid w:val="001C4BB5"/>
    <w:rsid w:val="001D254B"/>
    <w:rsid w:val="001E00D5"/>
    <w:rsid w:val="001E1D3C"/>
    <w:rsid w:val="001E46C7"/>
    <w:rsid w:val="001E5135"/>
    <w:rsid w:val="001E6CFE"/>
    <w:rsid w:val="001F18E8"/>
    <w:rsid w:val="001F56D4"/>
    <w:rsid w:val="001F6988"/>
    <w:rsid w:val="00203EAC"/>
    <w:rsid w:val="00205D6C"/>
    <w:rsid w:val="00220130"/>
    <w:rsid w:val="00231192"/>
    <w:rsid w:val="00231668"/>
    <w:rsid w:val="00234B08"/>
    <w:rsid w:val="0023557E"/>
    <w:rsid w:val="00236DF9"/>
    <w:rsid w:val="00243320"/>
    <w:rsid w:val="00246DC8"/>
    <w:rsid w:val="00253EA9"/>
    <w:rsid w:val="00254DDA"/>
    <w:rsid w:val="00276CB6"/>
    <w:rsid w:val="002810AA"/>
    <w:rsid w:val="002833FF"/>
    <w:rsid w:val="002871D3"/>
    <w:rsid w:val="00296320"/>
    <w:rsid w:val="002B7852"/>
    <w:rsid w:val="002D0664"/>
    <w:rsid w:val="002D1614"/>
    <w:rsid w:val="002D7C09"/>
    <w:rsid w:val="002E09EE"/>
    <w:rsid w:val="002E2C26"/>
    <w:rsid w:val="002E4BEF"/>
    <w:rsid w:val="002E5A3C"/>
    <w:rsid w:val="003102D4"/>
    <w:rsid w:val="0031762D"/>
    <w:rsid w:val="00320FCC"/>
    <w:rsid w:val="003223E4"/>
    <w:rsid w:val="00326297"/>
    <w:rsid w:val="0033557D"/>
    <w:rsid w:val="00337C8E"/>
    <w:rsid w:val="003619B7"/>
    <w:rsid w:val="00362A55"/>
    <w:rsid w:val="0036695C"/>
    <w:rsid w:val="00380F56"/>
    <w:rsid w:val="00383B33"/>
    <w:rsid w:val="003939C1"/>
    <w:rsid w:val="003A0600"/>
    <w:rsid w:val="003A25CD"/>
    <w:rsid w:val="003C5633"/>
    <w:rsid w:val="003C75E4"/>
    <w:rsid w:val="003D6697"/>
    <w:rsid w:val="003E4BB4"/>
    <w:rsid w:val="003E67C6"/>
    <w:rsid w:val="003F32EA"/>
    <w:rsid w:val="003F62F7"/>
    <w:rsid w:val="0040060A"/>
    <w:rsid w:val="00403F52"/>
    <w:rsid w:val="0041777A"/>
    <w:rsid w:val="004178A3"/>
    <w:rsid w:val="004221C5"/>
    <w:rsid w:val="00422A6E"/>
    <w:rsid w:val="004307D8"/>
    <w:rsid w:val="00432C7B"/>
    <w:rsid w:val="00434D0C"/>
    <w:rsid w:val="00435574"/>
    <w:rsid w:val="00444EB3"/>
    <w:rsid w:val="00461F71"/>
    <w:rsid w:val="00465EC1"/>
    <w:rsid w:val="004714C4"/>
    <w:rsid w:val="00481A6B"/>
    <w:rsid w:val="00492B03"/>
    <w:rsid w:val="00494513"/>
    <w:rsid w:val="00496F3A"/>
    <w:rsid w:val="004A1EDF"/>
    <w:rsid w:val="004A27DA"/>
    <w:rsid w:val="004A3B3A"/>
    <w:rsid w:val="004A57F6"/>
    <w:rsid w:val="004C7A17"/>
    <w:rsid w:val="004E1B87"/>
    <w:rsid w:val="00503ECD"/>
    <w:rsid w:val="00505CBD"/>
    <w:rsid w:val="00511300"/>
    <w:rsid w:val="005134FC"/>
    <w:rsid w:val="00516751"/>
    <w:rsid w:val="00525082"/>
    <w:rsid w:val="005326A1"/>
    <w:rsid w:val="00534063"/>
    <w:rsid w:val="00540E7C"/>
    <w:rsid w:val="005459C1"/>
    <w:rsid w:val="00551AC5"/>
    <w:rsid w:val="005525D8"/>
    <w:rsid w:val="00552DA2"/>
    <w:rsid w:val="0056478C"/>
    <w:rsid w:val="005753CE"/>
    <w:rsid w:val="005825D3"/>
    <w:rsid w:val="00586CDC"/>
    <w:rsid w:val="0059480A"/>
    <w:rsid w:val="005B4ACD"/>
    <w:rsid w:val="005B4C2D"/>
    <w:rsid w:val="005C0C16"/>
    <w:rsid w:val="005C4634"/>
    <w:rsid w:val="005C6924"/>
    <w:rsid w:val="005D1B96"/>
    <w:rsid w:val="005D444C"/>
    <w:rsid w:val="005E4984"/>
    <w:rsid w:val="005E4B2F"/>
    <w:rsid w:val="005F7F40"/>
    <w:rsid w:val="0060009C"/>
    <w:rsid w:val="00607475"/>
    <w:rsid w:val="00607D15"/>
    <w:rsid w:val="00611C91"/>
    <w:rsid w:val="00616C44"/>
    <w:rsid w:val="00632877"/>
    <w:rsid w:val="00632922"/>
    <w:rsid w:val="00633B07"/>
    <w:rsid w:val="0063435F"/>
    <w:rsid w:val="00645253"/>
    <w:rsid w:val="00647BF1"/>
    <w:rsid w:val="0066120D"/>
    <w:rsid w:val="00662F2A"/>
    <w:rsid w:val="00680416"/>
    <w:rsid w:val="0068448C"/>
    <w:rsid w:val="00687BB4"/>
    <w:rsid w:val="006906F3"/>
    <w:rsid w:val="006A434C"/>
    <w:rsid w:val="006B3CAC"/>
    <w:rsid w:val="006B64BE"/>
    <w:rsid w:val="006C0AF4"/>
    <w:rsid w:val="006C16E6"/>
    <w:rsid w:val="006C4D42"/>
    <w:rsid w:val="006D0CA1"/>
    <w:rsid w:val="006D1978"/>
    <w:rsid w:val="006F7E6A"/>
    <w:rsid w:val="007008CF"/>
    <w:rsid w:val="007042BE"/>
    <w:rsid w:val="00707B28"/>
    <w:rsid w:val="00710299"/>
    <w:rsid w:val="00714AA6"/>
    <w:rsid w:val="007164F5"/>
    <w:rsid w:val="00724A1F"/>
    <w:rsid w:val="0073248B"/>
    <w:rsid w:val="00733719"/>
    <w:rsid w:val="00735207"/>
    <w:rsid w:val="00736C8F"/>
    <w:rsid w:val="00740025"/>
    <w:rsid w:val="0074504E"/>
    <w:rsid w:val="00746DCE"/>
    <w:rsid w:val="00747652"/>
    <w:rsid w:val="00753F41"/>
    <w:rsid w:val="00754017"/>
    <w:rsid w:val="00763476"/>
    <w:rsid w:val="00764C57"/>
    <w:rsid w:val="007728B1"/>
    <w:rsid w:val="00773B0B"/>
    <w:rsid w:val="007773E3"/>
    <w:rsid w:val="007779B7"/>
    <w:rsid w:val="00781B1B"/>
    <w:rsid w:val="00785732"/>
    <w:rsid w:val="007945D4"/>
    <w:rsid w:val="007C2F2B"/>
    <w:rsid w:val="007C2F39"/>
    <w:rsid w:val="007C7675"/>
    <w:rsid w:val="007D536B"/>
    <w:rsid w:val="007F1C3A"/>
    <w:rsid w:val="007F2FFA"/>
    <w:rsid w:val="007F7282"/>
    <w:rsid w:val="00803C0B"/>
    <w:rsid w:val="00803D18"/>
    <w:rsid w:val="0080574A"/>
    <w:rsid w:val="00816E0C"/>
    <w:rsid w:val="008231DA"/>
    <w:rsid w:val="008277D0"/>
    <w:rsid w:val="00827D3B"/>
    <w:rsid w:val="00841923"/>
    <w:rsid w:val="00847B67"/>
    <w:rsid w:val="00850720"/>
    <w:rsid w:val="00852D2A"/>
    <w:rsid w:val="00856CC6"/>
    <w:rsid w:val="008732FD"/>
    <w:rsid w:val="008908C5"/>
    <w:rsid w:val="0089371D"/>
    <w:rsid w:val="008A2644"/>
    <w:rsid w:val="008B2816"/>
    <w:rsid w:val="008B5B26"/>
    <w:rsid w:val="008C2847"/>
    <w:rsid w:val="008C2A2F"/>
    <w:rsid w:val="008D34A2"/>
    <w:rsid w:val="008D7567"/>
    <w:rsid w:val="008D7831"/>
    <w:rsid w:val="008E232D"/>
    <w:rsid w:val="008F4E70"/>
    <w:rsid w:val="00904074"/>
    <w:rsid w:val="00922836"/>
    <w:rsid w:val="0093496F"/>
    <w:rsid w:val="00935768"/>
    <w:rsid w:val="00936B07"/>
    <w:rsid w:val="00942630"/>
    <w:rsid w:val="00944610"/>
    <w:rsid w:val="0094500F"/>
    <w:rsid w:val="00946E57"/>
    <w:rsid w:val="0095503E"/>
    <w:rsid w:val="00984695"/>
    <w:rsid w:val="009875A2"/>
    <w:rsid w:val="0099052D"/>
    <w:rsid w:val="00993635"/>
    <w:rsid w:val="00994F82"/>
    <w:rsid w:val="009A1E55"/>
    <w:rsid w:val="009B3003"/>
    <w:rsid w:val="009C29D8"/>
    <w:rsid w:val="009D226C"/>
    <w:rsid w:val="009D3FAF"/>
    <w:rsid w:val="009D6FC5"/>
    <w:rsid w:val="009F13FD"/>
    <w:rsid w:val="009F1F6C"/>
    <w:rsid w:val="009F3533"/>
    <w:rsid w:val="009F78F3"/>
    <w:rsid w:val="00A04876"/>
    <w:rsid w:val="00A11166"/>
    <w:rsid w:val="00A206AC"/>
    <w:rsid w:val="00A31EFF"/>
    <w:rsid w:val="00A36912"/>
    <w:rsid w:val="00A51E32"/>
    <w:rsid w:val="00A57EC6"/>
    <w:rsid w:val="00A60F64"/>
    <w:rsid w:val="00A629C8"/>
    <w:rsid w:val="00A63DC2"/>
    <w:rsid w:val="00A66090"/>
    <w:rsid w:val="00A7234F"/>
    <w:rsid w:val="00A7425A"/>
    <w:rsid w:val="00A75E9A"/>
    <w:rsid w:val="00A862D0"/>
    <w:rsid w:val="00A93420"/>
    <w:rsid w:val="00A94BA2"/>
    <w:rsid w:val="00A958B4"/>
    <w:rsid w:val="00AB10A3"/>
    <w:rsid w:val="00AB6E72"/>
    <w:rsid w:val="00AC37DB"/>
    <w:rsid w:val="00AC65EA"/>
    <w:rsid w:val="00AD32CF"/>
    <w:rsid w:val="00AE170D"/>
    <w:rsid w:val="00AF5E65"/>
    <w:rsid w:val="00B03402"/>
    <w:rsid w:val="00B10C79"/>
    <w:rsid w:val="00B11D03"/>
    <w:rsid w:val="00B11FD2"/>
    <w:rsid w:val="00B124AB"/>
    <w:rsid w:val="00B15215"/>
    <w:rsid w:val="00B17603"/>
    <w:rsid w:val="00B21BC1"/>
    <w:rsid w:val="00B23B7C"/>
    <w:rsid w:val="00B242DC"/>
    <w:rsid w:val="00B24CCE"/>
    <w:rsid w:val="00B34034"/>
    <w:rsid w:val="00B3561B"/>
    <w:rsid w:val="00B35854"/>
    <w:rsid w:val="00B42FF5"/>
    <w:rsid w:val="00B44CD7"/>
    <w:rsid w:val="00B45735"/>
    <w:rsid w:val="00B616D1"/>
    <w:rsid w:val="00B639DB"/>
    <w:rsid w:val="00B66AFD"/>
    <w:rsid w:val="00B71CAF"/>
    <w:rsid w:val="00B858C9"/>
    <w:rsid w:val="00B9069D"/>
    <w:rsid w:val="00B95ECE"/>
    <w:rsid w:val="00BB208D"/>
    <w:rsid w:val="00BB26D0"/>
    <w:rsid w:val="00BB58A0"/>
    <w:rsid w:val="00BC1F20"/>
    <w:rsid w:val="00BC2300"/>
    <w:rsid w:val="00BD6A4E"/>
    <w:rsid w:val="00BF28EC"/>
    <w:rsid w:val="00BF52D4"/>
    <w:rsid w:val="00BF67D9"/>
    <w:rsid w:val="00BF7F92"/>
    <w:rsid w:val="00C03CFA"/>
    <w:rsid w:val="00C05F52"/>
    <w:rsid w:val="00C1061C"/>
    <w:rsid w:val="00C170C8"/>
    <w:rsid w:val="00C24963"/>
    <w:rsid w:val="00C25BF9"/>
    <w:rsid w:val="00C367B2"/>
    <w:rsid w:val="00C37CEE"/>
    <w:rsid w:val="00C459DD"/>
    <w:rsid w:val="00C469BB"/>
    <w:rsid w:val="00C47C3A"/>
    <w:rsid w:val="00C519D8"/>
    <w:rsid w:val="00C60EE0"/>
    <w:rsid w:val="00C70121"/>
    <w:rsid w:val="00C72ACF"/>
    <w:rsid w:val="00C82E15"/>
    <w:rsid w:val="00C90615"/>
    <w:rsid w:val="00C92E80"/>
    <w:rsid w:val="00CA3649"/>
    <w:rsid w:val="00CB3E08"/>
    <w:rsid w:val="00CC397E"/>
    <w:rsid w:val="00CD313E"/>
    <w:rsid w:val="00CE105E"/>
    <w:rsid w:val="00CE271B"/>
    <w:rsid w:val="00CE2CEE"/>
    <w:rsid w:val="00D00722"/>
    <w:rsid w:val="00D00B48"/>
    <w:rsid w:val="00D11623"/>
    <w:rsid w:val="00D1552D"/>
    <w:rsid w:val="00D15F47"/>
    <w:rsid w:val="00D173BC"/>
    <w:rsid w:val="00D17F9F"/>
    <w:rsid w:val="00D2391F"/>
    <w:rsid w:val="00D258D9"/>
    <w:rsid w:val="00D27C52"/>
    <w:rsid w:val="00D31375"/>
    <w:rsid w:val="00D340B1"/>
    <w:rsid w:val="00D3688F"/>
    <w:rsid w:val="00D53550"/>
    <w:rsid w:val="00D537C6"/>
    <w:rsid w:val="00D56B66"/>
    <w:rsid w:val="00D63394"/>
    <w:rsid w:val="00D6369E"/>
    <w:rsid w:val="00D76C24"/>
    <w:rsid w:val="00D85994"/>
    <w:rsid w:val="00D97886"/>
    <w:rsid w:val="00DB13D1"/>
    <w:rsid w:val="00DB6B5F"/>
    <w:rsid w:val="00DC2E3D"/>
    <w:rsid w:val="00DD710F"/>
    <w:rsid w:val="00DE2C99"/>
    <w:rsid w:val="00DE47C7"/>
    <w:rsid w:val="00DE591D"/>
    <w:rsid w:val="00DE73C9"/>
    <w:rsid w:val="00DF4009"/>
    <w:rsid w:val="00DF66E7"/>
    <w:rsid w:val="00E004DD"/>
    <w:rsid w:val="00E07A25"/>
    <w:rsid w:val="00E1052C"/>
    <w:rsid w:val="00E30B11"/>
    <w:rsid w:val="00E312F5"/>
    <w:rsid w:val="00E35B7E"/>
    <w:rsid w:val="00E45771"/>
    <w:rsid w:val="00E5118C"/>
    <w:rsid w:val="00E551C5"/>
    <w:rsid w:val="00E57F3E"/>
    <w:rsid w:val="00E66757"/>
    <w:rsid w:val="00E75629"/>
    <w:rsid w:val="00E83FB1"/>
    <w:rsid w:val="00E8757E"/>
    <w:rsid w:val="00E914F1"/>
    <w:rsid w:val="00EA1B1E"/>
    <w:rsid w:val="00EB0B9A"/>
    <w:rsid w:val="00EB24EF"/>
    <w:rsid w:val="00EB5602"/>
    <w:rsid w:val="00EC6306"/>
    <w:rsid w:val="00ED036B"/>
    <w:rsid w:val="00EF206D"/>
    <w:rsid w:val="00F044E0"/>
    <w:rsid w:val="00F07E54"/>
    <w:rsid w:val="00F15735"/>
    <w:rsid w:val="00F22742"/>
    <w:rsid w:val="00F246B6"/>
    <w:rsid w:val="00F259B6"/>
    <w:rsid w:val="00F31354"/>
    <w:rsid w:val="00F33999"/>
    <w:rsid w:val="00F40BF4"/>
    <w:rsid w:val="00F41627"/>
    <w:rsid w:val="00F466F1"/>
    <w:rsid w:val="00F52C70"/>
    <w:rsid w:val="00F5534A"/>
    <w:rsid w:val="00F55E24"/>
    <w:rsid w:val="00F6375A"/>
    <w:rsid w:val="00F64675"/>
    <w:rsid w:val="00F67275"/>
    <w:rsid w:val="00F70D4C"/>
    <w:rsid w:val="00F7372D"/>
    <w:rsid w:val="00F800EA"/>
    <w:rsid w:val="00F82CCD"/>
    <w:rsid w:val="00FA61F2"/>
    <w:rsid w:val="00FA649A"/>
    <w:rsid w:val="00FA6F63"/>
    <w:rsid w:val="00FC08FA"/>
    <w:rsid w:val="00FC4C15"/>
    <w:rsid w:val="00FC579D"/>
    <w:rsid w:val="00FC7721"/>
    <w:rsid w:val="00FC7FB7"/>
    <w:rsid w:val="00FD4794"/>
    <w:rsid w:val="00FD6BFC"/>
    <w:rsid w:val="00FE5EDD"/>
    <w:rsid w:val="00FF2B6D"/>
    <w:rsid w:val="00FF3BC6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0"/>
    <w:lsdException w:name="toc 7" w:uiPriority="0"/>
    <w:lsdException w:name="toc 8" w:uiPriority="39"/>
    <w:lsdException w:name="toc 9" w:uiPriority="0"/>
    <w:lsdException w:name="footnote text" w:uiPriority="0" w:qFormat="1"/>
    <w:lsdException w:name="header" w:uiPriority="0"/>
    <w:lsdException w:name="footer" w:uiPriority="0"/>
    <w:lsdException w:name="caption" w:uiPriority="0" w:qFormat="1"/>
    <w:lsdException w:name="footnote reference" w:uiPriority="0" w:qFormat="1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0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/>
      <w:lang w:val="en-GB"/>
    </w:rPr>
  </w:style>
  <w:style w:type="paragraph" w:styleId="1">
    <w:name w:val="heading 1"/>
    <w:aliases w:val="H1,Memo Heading 1,h1 + 11 pt,Before:  6 pt,After:  0 pt"/>
    <w:next w:val="a"/>
    <w:link w:val="1Char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5E498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바탕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바탕" w:hAnsi="Arial"/>
      <w:b/>
      <w:sz w:val="34"/>
      <w:lang w:val="en-GB"/>
    </w:rPr>
  </w:style>
  <w:style w:type="paragraph" w:styleId="50">
    <w:name w:val="toc 5"/>
    <w:basedOn w:val="40"/>
    <w:uiPriority w:val="39"/>
    <w:rsid w:val="005E4984"/>
    <w:pPr>
      <w:ind w:left="1701" w:hanging="1701"/>
    </w:pPr>
  </w:style>
  <w:style w:type="paragraph" w:styleId="40">
    <w:name w:val="toc 4"/>
    <w:basedOn w:val="30"/>
    <w:uiPriority w:val="39"/>
    <w:rsid w:val="005E4984"/>
    <w:pPr>
      <w:ind w:left="1418" w:hanging="1418"/>
    </w:pPr>
  </w:style>
  <w:style w:type="paragraph" w:styleId="30">
    <w:name w:val="toc 3"/>
    <w:basedOn w:val="20"/>
    <w:uiPriority w:val="39"/>
    <w:rsid w:val="005E4984"/>
    <w:pPr>
      <w:ind w:left="1134" w:hanging="1134"/>
    </w:pPr>
  </w:style>
  <w:style w:type="paragraph" w:styleId="20">
    <w:name w:val="toc 2"/>
    <w:basedOn w:val="10"/>
    <w:uiPriority w:val="39"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b/>
      <w:noProof/>
      <w:sz w:val="18"/>
    </w:rPr>
  </w:style>
  <w:style w:type="character" w:styleId="a5">
    <w:name w:val="footnote reference"/>
    <w:aliases w:val="Appel note de bas de p,Footnote Reference/,Footnote symbol,Style 12,(NECG) Footnote Reference,Style 124,o,fr,Style 13,FR,Style 17,Style 3,Appel note de bas de p + 11 pt,Italic,Footnote,Appel note de bas de p1,R,Appel note de bas de p2"/>
    <w:basedOn w:val="a0"/>
    <w:qFormat/>
    <w:rsid w:val="005E4984"/>
    <w:rPr>
      <w:b/>
      <w:position w:val="6"/>
      <w:sz w:val="16"/>
    </w:rPr>
  </w:style>
  <w:style w:type="paragraph" w:styleId="a6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 Char,DNV-FT,Char1"/>
    <w:basedOn w:val="a"/>
    <w:link w:val="Char0"/>
    <w:qFormat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E4984"/>
    <w:rPr>
      <w:b/>
    </w:rPr>
  </w:style>
  <w:style w:type="paragraph" w:customStyle="1" w:styleId="TAC">
    <w:name w:val="TAC"/>
    <w:basedOn w:val="TAL"/>
    <w:link w:val="TACChar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link w:val="EXChar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바탕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E4984"/>
    <w:pPr>
      <w:ind w:left="851" w:hanging="851"/>
    </w:pPr>
  </w:style>
  <w:style w:type="paragraph" w:customStyle="1" w:styleId="TAL">
    <w:name w:val="TAL"/>
    <w:basedOn w:val="a"/>
    <w:link w:val="TALChar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바탕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link w:val="B1Char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496F3A"/>
    <w:rPr>
      <w:rFonts w:ascii="Arial" w:eastAsia="바탕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맑은 고딕" w:cs="바탕"/>
    </w:rPr>
  </w:style>
  <w:style w:type="character" w:customStyle="1" w:styleId="maintextChar">
    <w:name w:val="main text Char"/>
    <w:link w:val="maintext"/>
    <w:rsid w:val="00496F3A"/>
    <w:rPr>
      <w:rFonts w:ascii="Times New Roman" w:eastAsia="맑은 고딕" w:hAnsi="Times New Roman" w:cs="바탕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1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2"/>
    <w:uiPriority w:val="99"/>
    <w:semiHidden/>
    <w:unhideWhenUsed/>
    <w:rsid w:val="00D76C24"/>
  </w:style>
  <w:style w:type="character" w:customStyle="1" w:styleId="Char2">
    <w:name w:val="메모 텍스트 Char"/>
    <w:basedOn w:val="a0"/>
    <w:link w:val="af2"/>
    <w:uiPriority w:val="99"/>
    <w:semiHidden/>
    <w:rsid w:val="00D76C24"/>
    <w:rPr>
      <w:rFonts w:ascii="Times New Roman" w:eastAsia="바탕" w:hAnsi="Times New Roman"/>
      <w:lang w:val="en-GB"/>
    </w:rPr>
  </w:style>
  <w:style w:type="paragraph" w:styleId="af3">
    <w:name w:val="annotation subject"/>
    <w:basedOn w:val="af2"/>
    <w:next w:val="af2"/>
    <w:link w:val="Char3"/>
    <w:uiPriority w:val="99"/>
    <w:semiHidden/>
    <w:unhideWhenUsed/>
    <w:rsid w:val="00D76C24"/>
    <w:rPr>
      <w:b/>
      <w:bCs/>
    </w:rPr>
  </w:style>
  <w:style w:type="character" w:customStyle="1" w:styleId="Char3">
    <w:name w:val="메모 주제 Char"/>
    <w:basedOn w:val="Char2"/>
    <w:link w:val="af3"/>
    <w:uiPriority w:val="99"/>
    <w:semiHidden/>
    <w:rsid w:val="00D76C24"/>
    <w:rPr>
      <w:rFonts w:ascii="Times New Roman" w:eastAsia="바탕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endnote text"/>
    <w:basedOn w:val="a"/>
    <w:link w:val="Char4"/>
    <w:uiPriority w:val="99"/>
    <w:semiHidden/>
    <w:unhideWhenUsed/>
    <w:rsid w:val="003F32EA"/>
    <w:pPr>
      <w:snapToGrid w:val="0"/>
    </w:pPr>
  </w:style>
  <w:style w:type="character" w:customStyle="1" w:styleId="Char4">
    <w:name w:val="미주 텍스트 Char"/>
    <w:basedOn w:val="a0"/>
    <w:link w:val="af4"/>
    <w:uiPriority w:val="99"/>
    <w:semiHidden/>
    <w:rsid w:val="003F32EA"/>
    <w:rPr>
      <w:rFonts w:ascii="Times New Roman" w:eastAsia="바탕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Guidance">
    <w:name w:val="Guidance"/>
    <w:basedOn w:val="a"/>
    <w:rsid w:val="00B03402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CChar">
    <w:name w:val="TAC Char"/>
    <w:link w:val="TAC"/>
    <w:rsid w:val="00383B33"/>
    <w:rPr>
      <w:rFonts w:ascii="Arial" w:eastAsia="바탕" w:hAnsi="Arial"/>
      <w:sz w:val="18"/>
      <w:lang w:val="en-GB"/>
    </w:rPr>
  </w:style>
  <w:style w:type="character" w:customStyle="1" w:styleId="TAHCar">
    <w:name w:val="TAH Car"/>
    <w:link w:val="TAH"/>
    <w:rsid w:val="00383B33"/>
    <w:rPr>
      <w:rFonts w:ascii="Arial" w:eastAsia="바탕" w:hAnsi="Arial"/>
      <w:b/>
      <w:sz w:val="18"/>
      <w:lang w:val="en-GB"/>
    </w:rPr>
  </w:style>
  <w:style w:type="character" w:customStyle="1" w:styleId="THChar">
    <w:name w:val="TH Char"/>
    <w:link w:val="TH"/>
    <w:rsid w:val="00383B33"/>
    <w:rPr>
      <w:rFonts w:ascii="Arial" w:eastAsia="바탕" w:hAnsi="Arial"/>
      <w:b/>
      <w:lang w:val="en-GB"/>
    </w:rPr>
  </w:style>
  <w:style w:type="table" w:customStyle="1" w:styleId="TableGrid1">
    <w:name w:val="Table Grid1"/>
    <w:basedOn w:val="a1"/>
    <w:next w:val="aa"/>
    <w:uiPriority w:val="59"/>
    <w:rsid w:val="009F78F3"/>
    <w:rPr>
      <w:rFonts w:ascii="Calibri" w:eastAsia="SimSun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958B4"/>
    <w:rPr>
      <w:rFonts w:ascii="Times New Roman" w:eastAsia="바탕" w:hAnsi="Times New Roman"/>
      <w:lang w:val="en-GB"/>
    </w:rPr>
  </w:style>
  <w:style w:type="paragraph" w:customStyle="1" w:styleId="Tablehead">
    <w:name w:val="Table_head"/>
    <w:basedOn w:val="a"/>
    <w:link w:val="TableheadChar"/>
    <w:rsid w:val="00687BB4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lang w:eastAsia="en-US"/>
    </w:rPr>
  </w:style>
  <w:style w:type="paragraph" w:customStyle="1" w:styleId="Tabletitle">
    <w:name w:val="Table_title"/>
    <w:basedOn w:val="a"/>
    <w:next w:val="a"/>
    <w:link w:val="TabletitleChar"/>
    <w:rsid w:val="00687BB4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lang w:eastAsia="en-US"/>
    </w:rPr>
  </w:style>
  <w:style w:type="character" w:customStyle="1" w:styleId="Artref">
    <w:name w:val="Art_ref"/>
    <w:basedOn w:val="a0"/>
    <w:rsid w:val="00687BB4"/>
  </w:style>
  <w:style w:type="character" w:customStyle="1" w:styleId="Tablefreq">
    <w:name w:val="Table_freq"/>
    <w:basedOn w:val="a0"/>
    <w:rsid w:val="00687BB4"/>
    <w:rPr>
      <w:b/>
      <w:color w:val="auto"/>
      <w:sz w:val="20"/>
    </w:rPr>
  </w:style>
  <w:style w:type="paragraph" w:customStyle="1" w:styleId="TableTextS5">
    <w:name w:val="Table_TextS5"/>
    <w:basedOn w:val="a"/>
    <w:rsid w:val="00687BB4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lang w:eastAsia="en-US"/>
    </w:rPr>
  </w:style>
  <w:style w:type="character" w:customStyle="1" w:styleId="TableheadChar">
    <w:name w:val="Table_head Char"/>
    <w:basedOn w:val="a0"/>
    <w:link w:val="Tablehead"/>
    <w:locked/>
    <w:rsid w:val="00687BB4"/>
    <w:rPr>
      <w:rFonts w:ascii="Times New Roman Bold" w:eastAsia="바탕" w:hAnsi="Times New Roman Bold" w:cs="Times New Roman Bold"/>
      <w:b/>
      <w:lang w:val="en-GB" w:eastAsia="en-US"/>
    </w:rPr>
  </w:style>
  <w:style w:type="character" w:customStyle="1" w:styleId="TabletitleChar">
    <w:name w:val="Table_title Char"/>
    <w:basedOn w:val="a0"/>
    <w:link w:val="Tabletitle"/>
    <w:locked/>
    <w:rsid w:val="00687BB4"/>
    <w:rPr>
      <w:rFonts w:ascii="Times New Roman Bold" w:eastAsia="바탕" w:hAnsi="Times New Roman Bold"/>
      <w:b/>
      <w:lang w:val="en-GB" w:eastAsia="en-US"/>
    </w:rPr>
  </w:style>
  <w:style w:type="paragraph" w:customStyle="1" w:styleId="Tablefin">
    <w:name w:val="Table_fin"/>
    <w:basedOn w:val="a"/>
    <w:rsid w:val="00687BB4"/>
    <w:pPr>
      <w:tabs>
        <w:tab w:val="left" w:pos="1134"/>
        <w:tab w:val="left" w:pos="1871"/>
        <w:tab w:val="left" w:pos="2268"/>
      </w:tabs>
      <w:spacing w:after="0"/>
    </w:pPr>
    <w:rPr>
      <w:lang w:eastAsia="ja-JP"/>
    </w:rPr>
  </w:style>
  <w:style w:type="paragraph" w:customStyle="1" w:styleId="enumlev1">
    <w:name w:val="enumlev1"/>
    <w:basedOn w:val="a"/>
    <w:link w:val="enumlev1Char"/>
    <w:qFormat/>
    <w:rsid w:val="00C90615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sz w:val="24"/>
      <w:lang w:eastAsia="en-US"/>
    </w:rPr>
  </w:style>
  <w:style w:type="character" w:customStyle="1" w:styleId="Char0">
    <w:name w:val="각주 텍스트 Char"/>
    <w:aliases w:val="ALTS FOOTNOTE Char,Footnote Text Char1 Char,Footnote Text Char Char1 Char,Footnote Text Char4 Char Char Char,Footnote Text Char1 Char1 Char1 Char Char,Footnote Text Char Char1 Char1 Char Char Char,DNV-FT Char Char,DNV-FT Char1,Char1 Char"/>
    <w:basedOn w:val="a0"/>
    <w:link w:val="a6"/>
    <w:rsid w:val="00C90615"/>
    <w:rPr>
      <w:rFonts w:ascii="Times New Roman" w:eastAsia="바탕" w:hAnsi="Times New Roman"/>
      <w:sz w:val="16"/>
      <w:lang w:val="en-GB"/>
    </w:rPr>
  </w:style>
  <w:style w:type="character" w:customStyle="1" w:styleId="enumlev1Char">
    <w:name w:val="enumlev1 Char"/>
    <w:basedOn w:val="a0"/>
    <w:link w:val="enumlev1"/>
    <w:locked/>
    <w:rsid w:val="00C90615"/>
    <w:rPr>
      <w:rFonts w:ascii="Times New Roman" w:eastAsia="바탕" w:hAnsi="Times New Roman"/>
      <w:sz w:val="24"/>
      <w:lang w:val="en-GB" w:eastAsia="en-US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205D6C"/>
    <w:rPr>
      <w:rFonts w:ascii="Arial" w:eastAsia="바탕" w:hAnsi="Arial"/>
      <w:sz w:val="28"/>
      <w:lang w:val="en-GB"/>
    </w:rPr>
  </w:style>
  <w:style w:type="character" w:customStyle="1" w:styleId="EXChar">
    <w:name w:val="EX Char"/>
    <w:link w:val="EX"/>
    <w:rsid w:val="00D97886"/>
    <w:rPr>
      <w:rFonts w:ascii="Times New Roman" w:eastAsia="바탕" w:hAnsi="Times New Roman"/>
      <w:lang w:val="en-GB"/>
    </w:rPr>
  </w:style>
  <w:style w:type="character" w:customStyle="1" w:styleId="TANChar">
    <w:name w:val="TAN Char"/>
    <w:link w:val="TAN"/>
    <w:rsid w:val="00FA649A"/>
    <w:rPr>
      <w:rFonts w:ascii="Arial" w:eastAsia="바탕" w:hAnsi="Arial"/>
      <w:sz w:val="18"/>
      <w:lang w:val="en-GB"/>
    </w:rPr>
  </w:style>
  <w:style w:type="character" w:customStyle="1" w:styleId="TALChar">
    <w:name w:val="TAL Char"/>
    <w:link w:val="TAL"/>
    <w:rsid w:val="00FA649A"/>
    <w:rPr>
      <w:rFonts w:ascii="Arial" w:eastAsia="바탕" w:hAnsi="Arial"/>
      <w:sz w:val="18"/>
      <w:lang w:val="en-GB"/>
    </w:rPr>
  </w:style>
  <w:style w:type="character" w:customStyle="1" w:styleId="1Char">
    <w:name w:val="제목 1 Char"/>
    <w:aliases w:val="H1 Char,Memo Heading 1 Char,h1 + 11 pt Char,Before:  6 pt Char,After:  0 pt Char"/>
    <w:basedOn w:val="a0"/>
    <w:link w:val="1"/>
    <w:rsid w:val="00D3688F"/>
    <w:rPr>
      <w:rFonts w:ascii="Arial" w:eastAsia="바탕" w:hAnsi="Arial"/>
      <w:sz w:val="3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0"/>
    <w:lsdException w:name="toc 7" w:uiPriority="0"/>
    <w:lsdException w:name="toc 8" w:uiPriority="39"/>
    <w:lsdException w:name="toc 9" w:uiPriority="0"/>
    <w:lsdException w:name="footnote text" w:uiPriority="0" w:qFormat="1"/>
    <w:lsdException w:name="header" w:uiPriority="0"/>
    <w:lsdException w:name="footer" w:uiPriority="0"/>
    <w:lsdException w:name="caption" w:uiPriority="0" w:qFormat="1"/>
    <w:lsdException w:name="footnote reference" w:uiPriority="0" w:qFormat="1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0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/>
      <w:lang w:val="en-GB"/>
    </w:rPr>
  </w:style>
  <w:style w:type="paragraph" w:styleId="1">
    <w:name w:val="heading 1"/>
    <w:aliases w:val="H1,Memo Heading 1,h1 + 11 pt,Before:  6 pt,After:  0 pt"/>
    <w:next w:val="a"/>
    <w:link w:val="1Char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5E498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바탕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바탕" w:hAnsi="Arial"/>
      <w:b/>
      <w:sz w:val="34"/>
      <w:lang w:val="en-GB"/>
    </w:rPr>
  </w:style>
  <w:style w:type="paragraph" w:styleId="50">
    <w:name w:val="toc 5"/>
    <w:basedOn w:val="40"/>
    <w:uiPriority w:val="39"/>
    <w:rsid w:val="005E4984"/>
    <w:pPr>
      <w:ind w:left="1701" w:hanging="1701"/>
    </w:pPr>
  </w:style>
  <w:style w:type="paragraph" w:styleId="40">
    <w:name w:val="toc 4"/>
    <w:basedOn w:val="30"/>
    <w:uiPriority w:val="39"/>
    <w:rsid w:val="005E4984"/>
    <w:pPr>
      <w:ind w:left="1418" w:hanging="1418"/>
    </w:pPr>
  </w:style>
  <w:style w:type="paragraph" w:styleId="30">
    <w:name w:val="toc 3"/>
    <w:basedOn w:val="20"/>
    <w:uiPriority w:val="39"/>
    <w:rsid w:val="005E4984"/>
    <w:pPr>
      <w:ind w:left="1134" w:hanging="1134"/>
    </w:pPr>
  </w:style>
  <w:style w:type="paragraph" w:styleId="20">
    <w:name w:val="toc 2"/>
    <w:basedOn w:val="10"/>
    <w:uiPriority w:val="39"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b/>
      <w:noProof/>
      <w:sz w:val="18"/>
    </w:rPr>
  </w:style>
  <w:style w:type="character" w:styleId="a5">
    <w:name w:val="footnote reference"/>
    <w:aliases w:val="Appel note de bas de p,Footnote Reference/,Footnote symbol,Style 12,(NECG) Footnote Reference,Style 124,o,fr,Style 13,FR,Style 17,Style 3,Appel note de bas de p + 11 pt,Italic,Footnote,Appel note de bas de p1,R,Appel note de bas de p2"/>
    <w:basedOn w:val="a0"/>
    <w:qFormat/>
    <w:rsid w:val="005E4984"/>
    <w:rPr>
      <w:b/>
      <w:position w:val="6"/>
      <w:sz w:val="16"/>
    </w:rPr>
  </w:style>
  <w:style w:type="paragraph" w:styleId="a6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 Char,DNV-FT,Char1"/>
    <w:basedOn w:val="a"/>
    <w:link w:val="Char0"/>
    <w:qFormat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E4984"/>
    <w:rPr>
      <w:b/>
    </w:rPr>
  </w:style>
  <w:style w:type="paragraph" w:customStyle="1" w:styleId="TAC">
    <w:name w:val="TAC"/>
    <w:basedOn w:val="TAL"/>
    <w:link w:val="TACChar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link w:val="EXChar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바탕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E4984"/>
    <w:pPr>
      <w:ind w:left="851" w:hanging="851"/>
    </w:pPr>
  </w:style>
  <w:style w:type="paragraph" w:customStyle="1" w:styleId="TAL">
    <w:name w:val="TAL"/>
    <w:basedOn w:val="a"/>
    <w:link w:val="TALChar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바탕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link w:val="B1Char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496F3A"/>
    <w:rPr>
      <w:rFonts w:ascii="Arial" w:eastAsia="바탕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맑은 고딕" w:cs="바탕"/>
    </w:rPr>
  </w:style>
  <w:style w:type="character" w:customStyle="1" w:styleId="maintextChar">
    <w:name w:val="main text Char"/>
    <w:link w:val="maintext"/>
    <w:rsid w:val="00496F3A"/>
    <w:rPr>
      <w:rFonts w:ascii="Times New Roman" w:eastAsia="맑은 고딕" w:hAnsi="Times New Roman" w:cs="바탕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1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2"/>
    <w:uiPriority w:val="99"/>
    <w:semiHidden/>
    <w:unhideWhenUsed/>
    <w:rsid w:val="00D76C24"/>
  </w:style>
  <w:style w:type="character" w:customStyle="1" w:styleId="Char2">
    <w:name w:val="메모 텍스트 Char"/>
    <w:basedOn w:val="a0"/>
    <w:link w:val="af2"/>
    <w:uiPriority w:val="99"/>
    <w:semiHidden/>
    <w:rsid w:val="00D76C24"/>
    <w:rPr>
      <w:rFonts w:ascii="Times New Roman" w:eastAsia="바탕" w:hAnsi="Times New Roman"/>
      <w:lang w:val="en-GB"/>
    </w:rPr>
  </w:style>
  <w:style w:type="paragraph" w:styleId="af3">
    <w:name w:val="annotation subject"/>
    <w:basedOn w:val="af2"/>
    <w:next w:val="af2"/>
    <w:link w:val="Char3"/>
    <w:uiPriority w:val="99"/>
    <w:semiHidden/>
    <w:unhideWhenUsed/>
    <w:rsid w:val="00D76C24"/>
    <w:rPr>
      <w:b/>
      <w:bCs/>
    </w:rPr>
  </w:style>
  <w:style w:type="character" w:customStyle="1" w:styleId="Char3">
    <w:name w:val="메모 주제 Char"/>
    <w:basedOn w:val="Char2"/>
    <w:link w:val="af3"/>
    <w:uiPriority w:val="99"/>
    <w:semiHidden/>
    <w:rsid w:val="00D76C24"/>
    <w:rPr>
      <w:rFonts w:ascii="Times New Roman" w:eastAsia="바탕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endnote text"/>
    <w:basedOn w:val="a"/>
    <w:link w:val="Char4"/>
    <w:uiPriority w:val="99"/>
    <w:semiHidden/>
    <w:unhideWhenUsed/>
    <w:rsid w:val="003F32EA"/>
    <w:pPr>
      <w:snapToGrid w:val="0"/>
    </w:pPr>
  </w:style>
  <w:style w:type="character" w:customStyle="1" w:styleId="Char4">
    <w:name w:val="미주 텍스트 Char"/>
    <w:basedOn w:val="a0"/>
    <w:link w:val="af4"/>
    <w:uiPriority w:val="99"/>
    <w:semiHidden/>
    <w:rsid w:val="003F32EA"/>
    <w:rPr>
      <w:rFonts w:ascii="Times New Roman" w:eastAsia="바탕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Guidance">
    <w:name w:val="Guidance"/>
    <w:basedOn w:val="a"/>
    <w:rsid w:val="00B03402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CChar">
    <w:name w:val="TAC Char"/>
    <w:link w:val="TAC"/>
    <w:rsid w:val="00383B33"/>
    <w:rPr>
      <w:rFonts w:ascii="Arial" w:eastAsia="바탕" w:hAnsi="Arial"/>
      <w:sz w:val="18"/>
      <w:lang w:val="en-GB"/>
    </w:rPr>
  </w:style>
  <w:style w:type="character" w:customStyle="1" w:styleId="TAHCar">
    <w:name w:val="TAH Car"/>
    <w:link w:val="TAH"/>
    <w:rsid w:val="00383B33"/>
    <w:rPr>
      <w:rFonts w:ascii="Arial" w:eastAsia="바탕" w:hAnsi="Arial"/>
      <w:b/>
      <w:sz w:val="18"/>
      <w:lang w:val="en-GB"/>
    </w:rPr>
  </w:style>
  <w:style w:type="character" w:customStyle="1" w:styleId="THChar">
    <w:name w:val="TH Char"/>
    <w:link w:val="TH"/>
    <w:rsid w:val="00383B33"/>
    <w:rPr>
      <w:rFonts w:ascii="Arial" w:eastAsia="바탕" w:hAnsi="Arial"/>
      <w:b/>
      <w:lang w:val="en-GB"/>
    </w:rPr>
  </w:style>
  <w:style w:type="table" w:customStyle="1" w:styleId="TableGrid1">
    <w:name w:val="Table Grid1"/>
    <w:basedOn w:val="a1"/>
    <w:next w:val="aa"/>
    <w:uiPriority w:val="59"/>
    <w:rsid w:val="009F78F3"/>
    <w:rPr>
      <w:rFonts w:ascii="Calibri" w:eastAsia="SimSun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958B4"/>
    <w:rPr>
      <w:rFonts w:ascii="Times New Roman" w:eastAsia="바탕" w:hAnsi="Times New Roman"/>
      <w:lang w:val="en-GB"/>
    </w:rPr>
  </w:style>
  <w:style w:type="paragraph" w:customStyle="1" w:styleId="Tablehead">
    <w:name w:val="Table_head"/>
    <w:basedOn w:val="a"/>
    <w:link w:val="TableheadChar"/>
    <w:rsid w:val="00687BB4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lang w:eastAsia="en-US"/>
    </w:rPr>
  </w:style>
  <w:style w:type="paragraph" w:customStyle="1" w:styleId="Tabletitle">
    <w:name w:val="Table_title"/>
    <w:basedOn w:val="a"/>
    <w:next w:val="a"/>
    <w:link w:val="TabletitleChar"/>
    <w:rsid w:val="00687BB4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lang w:eastAsia="en-US"/>
    </w:rPr>
  </w:style>
  <w:style w:type="character" w:customStyle="1" w:styleId="Artref">
    <w:name w:val="Art_ref"/>
    <w:basedOn w:val="a0"/>
    <w:rsid w:val="00687BB4"/>
  </w:style>
  <w:style w:type="character" w:customStyle="1" w:styleId="Tablefreq">
    <w:name w:val="Table_freq"/>
    <w:basedOn w:val="a0"/>
    <w:rsid w:val="00687BB4"/>
    <w:rPr>
      <w:b/>
      <w:color w:val="auto"/>
      <w:sz w:val="20"/>
    </w:rPr>
  </w:style>
  <w:style w:type="paragraph" w:customStyle="1" w:styleId="TableTextS5">
    <w:name w:val="Table_TextS5"/>
    <w:basedOn w:val="a"/>
    <w:rsid w:val="00687BB4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lang w:eastAsia="en-US"/>
    </w:rPr>
  </w:style>
  <w:style w:type="character" w:customStyle="1" w:styleId="TableheadChar">
    <w:name w:val="Table_head Char"/>
    <w:basedOn w:val="a0"/>
    <w:link w:val="Tablehead"/>
    <w:locked/>
    <w:rsid w:val="00687BB4"/>
    <w:rPr>
      <w:rFonts w:ascii="Times New Roman Bold" w:eastAsia="바탕" w:hAnsi="Times New Roman Bold" w:cs="Times New Roman Bold"/>
      <w:b/>
      <w:lang w:val="en-GB" w:eastAsia="en-US"/>
    </w:rPr>
  </w:style>
  <w:style w:type="character" w:customStyle="1" w:styleId="TabletitleChar">
    <w:name w:val="Table_title Char"/>
    <w:basedOn w:val="a0"/>
    <w:link w:val="Tabletitle"/>
    <w:locked/>
    <w:rsid w:val="00687BB4"/>
    <w:rPr>
      <w:rFonts w:ascii="Times New Roman Bold" w:eastAsia="바탕" w:hAnsi="Times New Roman Bold"/>
      <w:b/>
      <w:lang w:val="en-GB" w:eastAsia="en-US"/>
    </w:rPr>
  </w:style>
  <w:style w:type="paragraph" w:customStyle="1" w:styleId="Tablefin">
    <w:name w:val="Table_fin"/>
    <w:basedOn w:val="a"/>
    <w:rsid w:val="00687BB4"/>
    <w:pPr>
      <w:tabs>
        <w:tab w:val="left" w:pos="1134"/>
        <w:tab w:val="left" w:pos="1871"/>
        <w:tab w:val="left" w:pos="2268"/>
      </w:tabs>
      <w:spacing w:after="0"/>
    </w:pPr>
    <w:rPr>
      <w:lang w:eastAsia="ja-JP"/>
    </w:rPr>
  </w:style>
  <w:style w:type="paragraph" w:customStyle="1" w:styleId="enumlev1">
    <w:name w:val="enumlev1"/>
    <w:basedOn w:val="a"/>
    <w:link w:val="enumlev1Char"/>
    <w:qFormat/>
    <w:rsid w:val="00C90615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sz w:val="24"/>
      <w:lang w:eastAsia="en-US"/>
    </w:rPr>
  </w:style>
  <w:style w:type="character" w:customStyle="1" w:styleId="Char0">
    <w:name w:val="각주 텍스트 Char"/>
    <w:aliases w:val="ALTS FOOTNOTE Char,Footnote Text Char1 Char,Footnote Text Char Char1 Char,Footnote Text Char4 Char Char Char,Footnote Text Char1 Char1 Char1 Char Char,Footnote Text Char Char1 Char1 Char Char Char,DNV-FT Char Char,DNV-FT Char1,Char1 Char"/>
    <w:basedOn w:val="a0"/>
    <w:link w:val="a6"/>
    <w:rsid w:val="00C90615"/>
    <w:rPr>
      <w:rFonts w:ascii="Times New Roman" w:eastAsia="바탕" w:hAnsi="Times New Roman"/>
      <w:sz w:val="16"/>
      <w:lang w:val="en-GB"/>
    </w:rPr>
  </w:style>
  <w:style w:type="character" w:customStyle="1" w:styleId="enumlev1Char">
    <w:name w:val="enumlev1 Char"/>
    <w:basedOn w:val="a0"/>
    <w:link w:val="enumlev1"/>
    <w:locked/>
    <w:rsid w:val="00C90615"/>
    <w:rPr>
      <w:rFonts w:ascii="Times New Roman" w:eastAsia="바탕" w:hAnsi="Times New Roman"/>
      <w:sz w:val="24"/>
      <w:lang w:val="en-GB" w:eastAsia="en-US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205D6C"/>
    <w:rPr>
      <w:rFonts w:ascii="Arial" w:eastAsia="바탕" w:hAnsi="Arial"/>
      <w:sz w:val="28"/>
      <w:lang w:val="en-GB"/>
    </w:rPr>
  </w:style>
  <w:style w:type="character" w:customStyle="1" w:styleId="EXChar">
    <w:name w:val="EX Char"/>
    <w:link w:val="EX"/>
    <w:rsid w:val="00D97886"/>
    <w:rPr>
      <w:rFonts w:ascii="Times New Roman" w:eastAsia="바탕" w:hAnsi="Times New Roman"/>
      <w:lang w:val="en-GB"/>
    </w:rPr>
  </w:style>
  <w:style w:type="character" w:customStyle="1" w:styleId="TANChar">
    <w:name w:val="TAN Char"/>
    <w:link w:val="TAN"/>
    <w:rsid w:val="00FA649A"/>
    <w:rPr>
      <w:rFonts w:ascii="Arial" w:eastAsia="바탕" w:hAnsi="Arial"/>
      <w:sz w:val="18"/>
      <w:lang w:val="en-GB"/>
    </w:rPr>
  </w:style>
  <w:style w:type="character" w:customStyle="1" w:styleId="TALChar">
    <w:name w:val="TAL Char"/>
    <w:link w:val="TAL"/>
    <w:rsid w:val="00FA649A"/>
    <w:rPr>
      <w:rFonts w:ascii="Arial" w:eastAsia="바탕" w:hAnsi="Arial"/>
      <w:sz w:val="18"/>
      <w:lang w:val="en-GB"/>
    </w:rPr>
  </w:style>
  <w:style w:type="character" w:customStyle="1" w:styleId="1Char">
    <w:name w:val="제목 1 Char"/>
    <w:aliases w:val="H1 Char,Memo Heading 1 Char,h1 + 11 pt Char,Before:  6 pt Char,After:  0 pt Char"/>
    <w:basedOn w:val="a0"/>
    <w:link w:val="1"/>
    <w:rsid w:val="00D3688F"/>
    <w:rPr>
      <w:rFonts w:ascii="Arial" w:eastAsia="바탕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0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6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0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10047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47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729128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034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740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64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738884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5067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1446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0853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339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8614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442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4471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6153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5950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6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8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0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62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69213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90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13756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0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7761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03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061149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843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4835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9049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05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34776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9879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49317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056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7237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2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5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87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8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218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645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880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46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5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8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89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20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35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45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7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706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61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7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8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098767">
                  <w:marLeft w:val="0"/>
                  <w:marRight w:val="0"/>
                  <w:marTop w:val="0"/>
                  <w:marBottom w:val="0"/>
                  <w:divBdr>
                    <w:top w:val="single" w:sz="6" w:space="0" w:color="A9A9A9"/>
                    <w:left w:val="single" w:sz="6" w:space="0" w:color="A9A9A9"/>
                    <w:bottom w:val="single" w:sz="6" w:space="0" w:color="A9A9A9"/>
                    <w:right w:val="single" w:sz="6" w:space="0" w:color="A9A9A9"/>
                  </w:divBdr>
                  <w:divsChild>
                    <w:div w:id="210792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38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26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4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2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2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1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Z_Regulation\9_&#54364;&#51456;&#45800;&#52404;\3GPP\RAN4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AF9BC-5950-42D8-8C32-CC11ADA3C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2502</Words>
  <Characters>14264</Characters>
  <Application>Microsoft Office Word</Application>
  <DocSecurity>0</DocSecurity>
  <Lines>118</Lines>
  <Paragraphs>33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16733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Taekhoon Kim</dc:creator>
  <cp:keywords>ESA, style sheet, Winword</cp:keywords>
  <cp:lastModifiedBy>Samsung</cp:lastModifiedBy>
  <cp:revision>2</cp:revision>
  <cp:lastPrinted>1901-01-01T08:00:00Z</cp:lastPrinted>
  <dcterms:created xsi:type="dcterms:W3CDTF">2018-04-06T08:59:00Z</dcterms:created>
  <dcterms:modified xsi:type="dcterms:W3CDTF">2018-04-06T08:59:00Z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A27793D690CCD30776C89F226D19CB0268AFEB1120F400E65BC07703D3A919DF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C:\Users\sec\AppData\Local\Temp\Temp1_TP to 38815.zip\Draft_TP for TR 38.815_r3.docx</vt:lpwstr>
  </property>
</Properties>
</file>